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E38" w:rsidRDefault="00937F2F" w:rsidP="00937F2F">
      <w:pPr>
        <w:rPr>
          <w:rFonts w:ascii="Times New Roman" w:hAnsi="Times New Roman" w:cs="Times New Roman"/>
          <w:b/>
          <w:bCs/>
          <w:sz w:val="40"/>
          <w:szCs w:val="40"/>
        </w:rPr>
      </w:pPr>
      <w:r w:rsidRPr="00357E38">
        <w:rPr>
          <w:rFonts w:ascii="Times New Roman" w:hAnsi="Times New Roman" w:cs="Times New Roman"/>
          <w:b/>
          <w:bCs/>
          <w:sz w:val="40"/>
          <w:szCs w:val="40"/>
        </w:rPr>
        <w:t>Le</w:t>
      </w:r>
      <w:r w:rsidR="00230A00">
        <w:rPr>
          <w:rFonts w:ascii="Times New Roman" w:hAnsi="Times New Roman" w:cs="Times New Roman"/>
          <w:b/>
          <w:bCs/>
          <w:sz w:val="40"/>
          <w:szCs w:val="40"/>
        </w:rPr>
        <w:t xml:space="preserve"> projet du nouvel ordre mondial</w:t>
      </w:r>
      <w:r w:rsidRPr="00357E38">
        <w:rPr>
          <w:rFonts w:ascii="Times New Roman" w:hAnsi="Times New Roman" w:cs="Times New Roman"/>
          <w:b/>
          <w:bCs/>
          <w:sz w:val="40"/>
          <w:szCs w:val="40"/>
        </w:rPr>
        <w:t xml:space="preserve"> du reich</w:t>
      </w:r>
      <w:bookmarkStart w:id="0" w:name="_GoBack"/>
      <w:bookmarkEnd w:id="0"/>
      <w:r w:rsidRPr="00357E38">
        <w:rPr>
          <w:rFonts w:ascii="Times New Roman" w:hAnsi="Times New Roman" w:cs="Times New Roman"/>
          <w:b/>
          <w:bCs/>
          <w:sz w:val="40"/>
          <w:szCs w:val="40"/>
        </w:rPr>
        <w:t xml:space="preserve"> nazi à </w:t>
      </w:r>
      <w:r w:rsidR="00357E38">
        <w:rPr>
          <w:rFonts w:ascii="Times New Roman" w:hAnsi="Times New Roman" w:cs="Times New Roman"/>
          <w:b/>
          <w:bCs/>
          <w:sz w:val="40"/>
          <w:szCs w:val="40"/>
        </w:rPr>
        <w:t xml:space="preserve">    </w:t>
      </w:r>
    </w:p>
    <w:p w:rsidR="00937F2F" w:rsidRPr="00357E38" w:rsidRDefault="00357E38" w:rsidP="00937F2F">
      <w:pPr>
        <w:rPr>
          <w:rFonts w:ascii="Times New Roman" w:hAnsi="Times New Roman" w:cs="Times New Roman"/>
          <w:b/>
          <w:bCs/>
          <w:sz w:val="40"/>
          <w:szCs w:val="40"/>
        </w:rPr>
      </w:pPr>
      <w:r>
        <w:rPr>
          <w:rFonts w:ascii="Times New Roman" w:hAnsi="Times New Roman" w:cs="Times New Roman"/>
          <w:b/>
          <w:bCs/>
          <w:sz w:val="40"/>
          <w:szCs w:val="40"/>
        </w:rPr>
        <w:t xml:space="preserve">                           </w:t>
      </w:r>
      <w:r w:rsidR="00937F2F" w:rsidRPr="00357E38">
        <w:rPr>
          <w:rFonts w:ascii="Times New Roman" w:hAnsi="Times New Roman" w:cs="Times New Roman"/>
          <w:b/>
          <w:bCs/>
          <w:sz w:val="40"/>
          <w:szCs w:val="40"/>
        </w:rPr>
        <w:t>l’empire ashkénazi.</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 xml:space="preserve">Puisqu’il est extrêmement facile de nos jours de réduire tout à la notion ad hitlerum pour tenter de disqualifier tout ce qui se veut nationaliste ou socialiste, car cela marche ensemble évidemment il n’y a pas de démocratie citoyenne sans souveraineté populaire, il est temps de prendre de la hauteur et de comprendre que l’empire </w:t>
      </w:r>
      <w:proofErr w:type="spellStart"/>
      <w:r w:rsidRPr="00357E38">
        <w:rPr>
          <w:rFonts w:ascii="Times New Roman" w:hAnsi="Times New Roman" w:cs="Times New Roman"/>
          <w:b/>
          <w:bCs/>
        </w:rPr>
        <w:t>americano</w:t>
      </w:r>
      <w:proofErr w:type="spellEnd"/>
      <w:r w:rsidRPr="00357E38">
        <w:rPr>
          <w:rFonts w:ascii="Times New Roman" w:hAnsi="Times New Roman" w:cs="Times New Roman"/>
          <w:b/>
          <w:bCs/>
        </w:rPr>
        <w:t xml:space="preserve">-sioniste agit exactement comme le ferait Hitler si il était nommé empereur. La seule différence c’est que le III </w:t>
      </w:r>
      <w:proofErr w:type="spellStart"/>
      <w:r w:rsidRPr="00357E38">
        <w:rPr>
          <w:rFonts w:ascii="Times New Roman" w:hAnsi="Times New Roman" w:cs="Times New Roman"/>
          <w:b/>
          <w:bCs/>
        </w:rPr>
        <w:t>ème</w:t>
      </w:r>
      <w:proofErr w:type="spellEnd"/>
      <w:r w:rsidRPr="00357E38">
        <w:rPr>
          <w:rFonts w:ascii="Times New Roman" w:hAnsi="Times New Roman" w:cs="Times New Roman"/>
          <w:b/>
          <w:bCs/>
        </w:rPr>
        <w:t xml:space="preserve"> </w:t>
      </w:r>
      <w:proofErr w:type="spellStart"/>
      <w:r w:rsidRPr="00357E38">
        <w:rPr>
          <w:rFonts w:ascii="Times New Roman" w:hAnsi="Times New Roman" w:cs="Times New Roman"/>
          <w:b/>
          <w:bCs/>
        </w:rPr>
        <w:t>reich</w:t>
      </w:r>
      <w:proofErr w:type="spellEnd"/>
      <w:r w:rsidRPr="00357E38">
        <w:rPr>
          <w:rFonts w:ascii="Times New Roman" w:hAnsi="Times New Roman" w:cs="Times New Roman"/>
          <w:b/>
          <w:bCs/>
        </w:rPr>
        <w:t xml:space="preserve"> est parti de la nomination du führer et a ensuite construit autour de lui l’empire aryen, alors que l’empire </w:t>
      </w:r>
      <w:proofErr w:type="spellStart"/>
      <w:r w:rsidRPr="00357E38">
        <w:rPr>
          <w:rFonts w:ascii="Times New Roman" w:hAnsi="Times New Roman" w:cs="Times New Roman"/>
          <w:b/>
          <w:bCs/>
        </w:rPr>
        <w:t>americano</w:t>
      </w:r>
      <w:proofErr w:type="spellEnd"/>
      <w:r w:rsidRPr="00357E38">
        <w:rPr>
          <w:rFonts w:ascii="Times New Roman" w:hAnsi="Times New Roman" w:cs="Times New Roman"/>
          <w:b/>
          <w:bCs/>
        </w:rPr>
        <w:t xml:space="preserve">-sioniste tente de convaincre, par tous les moyens, les peuples d’accepter un gouvernement mondial puis la future nomination d’un chef de ce gouvernement qui serait l’avènement achevé d’un empire mondial fasciste dans le sens nazi du terme. On le voit l’ambition </w:t>
      </w:r>
      <w:proofErr w:type="spellStart"/>
      <w:proofErr w:type="gramStart"/>
      <w:r w:rsidRPr="00357E38">
        <w:rPr>
          <w:rFonts w:ascii="Times New Roman" w:hAnsi="Times New Roman" w:cs="Times New Roman"/>
          <w:b/>
          <w:bCs/>
        </w:rPr>
        <w:t>expan</w:t>
      </w:r>
      <w:proofErr w:type="spellEnd"/>
      <w:r w:rsidRPr="00357E38">
        <w:rPr>
          <w:rFonts w:ascii="Times New Roman" w:hAnsi="Times New Roman" w:cs="Times New Roman"/>
          <w:b/>
          <w:bCs/>
        </w:rPr>
        <w:t>(</w:t>
      </w:r>
      <w:proofErr w:type="gramEnd"/>
      <w:r w:rsidRPr="00357E38">
        <w:rPr>
          <w:rFonts w:ascii="Times New Roman" w:hAnsi="Times New Roman" w:cs="Times New Roman"/>
          <w:b/>
          <w:bCs/>
        </w:rPr>
        <w:t xml:space="preserve">-sioniste) est quasiment la même entre le pangermanisme et le </w:t>
      </w:r>
      <w:proofErr w:type="spellStart"/>
      <w:r w:rsidRPr="00357E38">
        <w:rPr>
          <w:rFonts w:ascii="Times New Roman" w:hAnsi="Times New Roman" w:cs="Times New Roman"/>
          <w:b/>
          <w:bCs/>
        </w:rPr>
        <w:t>pansionisme</w:t>
      </w:r>
      <w:proofErr w:type="spellEnd"/>
      <w:r w:rsidRPr="00357E38">
        <w:rPr>
          <w:rFonts w:ascii="Times New Roman" w:hAnsi="Times New Roman" w:cs="Times New Roman"/>
          <w:b/>
          <w:bCs/>
        </w:rPr>
        <w:t xml:space="preserve"> d’ashkénazi si j’ose dire.</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 xml:space="preserve">Qu’est le III </w:t>
      </w:r>
      <w:proofErr w:type="spellStart"/>
      <w:r w:rsidRPr="00357E38">
        <w:rPr>
          <w:rFonts w:ascii="Times New Roman" w:hAnsi="Times New Roman" w:cs="Times New Roman"/>
          <w:b/>
          <w:bCs/>
        </w:rPr>
        <w:t>ème</w:t>
      </w:r>
      <w:proofErr w:type="spellEnd"/>
      <w:r w:rsidRPr="00357E38">
        <w:rPr>
          <w:rFonts w:ascii="Times New Roman" w:hAnsi="Times New Roman" w:cs="Times New Roman"/>
          <w:b/>
          <w:bCs/>
        </w:rPr>
        <w:t xml:space="preserve"> </w:t>
      </w:r>
      <w:proofErr w:type="spellStart"/>
      <w:r w:rsidRPr="00357E38">
        <w:rPr>
          <w:rFonts w:ascii="Times New Roman" w:hAnsi="Times New Roman" w:cs="Times New Roman"/>
          <w:b/>
          <w:bCs/>
        </w:rPr>
        <w:t>reich</w:t>
      </w:r>
      <w:proofErr w:type="spellEnd"/>
      <w:r w:rsidRPr="00357E38">
        <w:rPr>
          <w:rFonts w:ascii="Times New Roman" w:hAnsi="Times New Roman" w:cs="Times New Roman"/>
          <w:b/>
          <w:bCs/>
        </w:rPr>
        <w:t>?</w:t>
      </w:r>
    </w:p>
    <w:p w:rsidR="00937F2F" w:rsidRPr="00357E38" w:rsidRDefault="00937F2F" w:rsidP="00937F2F">
      <w:pPr>
        <w:rPr>
          <w:rFonts w:ascii="Times New Roman" w:hAnsi="Times New Roman" w:cs="Times New Roman"/>
        </w:rPr>
      </w:pPr>
      <w:r w:rsidRPr="00357E38">
        <w:rPr>
          <w:rFonts w:ascii="Times New Roman" w:hAnsi="Times New Roman" w:cs="Times New Roman"/>
          <w:noProof/>
          <w:lang w:eastAsia="fr-FR"/>
        </w:rPr>
        <w:drawing>
          <wp:inline distT="0" distB="0" distL="0" distR="0" wp14:anchorId="3CBD7B2A" wp14:editId="4C2ADE49">
            <wp:extent cx="6384898" cy="4357315"/>
            <wp:effectExtent l="0" t="0" r="0" b="5715"/>
            <wp:docPr id="4" name="Image 4" descr="http://litinerantcitoyen.files.wordpress.com/2012/02/gauleiter-du-iii-c3a8me-reich.png?w=400&amp;h=27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itinerantcitoyen.files.wordpress.com/2012/02/gauleiter-du-iii-c3a8me-reich.png?w=400&amp;h=273">
                      <a:hlinkClick r:id="rId5"/>
                    </pic:cNvPr>
                    <pic:cNvPicPr>
                      <a:picLocks noChangeAspect="1" noChangeArrowheads="1"/>
                    </pic:cNvPicPr>
                  </pic:nvPicPr>
                  <pic:blipFill rotWithShape="1">
                    <a:blip r:embed="rId6">
                      <a:extLst>
                        <a:ext uri="{28A0092B-C50C-407E-A947-70E740481C1C}">
                          <a14:useLocalDpi xmlns:a14="http://schemas.microsoft.com/office/drawing/2010/main" val="0"/>
                        </a:ext>
                      </a:extLst>
                    </a:blip>
                    <a:srcRect r="-42"/>
                    <a:stretch/>
                  </pic:blipFill>
                  <pic:spPr bwMode="auto">
                    <a:xfrm>
                      <a:off x="0" y="0"/>
                      <a:ext cx="6382971" cy="4356000"/>
                    </a:xfrm>
                    <a:prstGeom prst="rect">
                      <a:avLst/>
                    </a:prstGeom>
                    <a:noFill/>
                    <a:ln>
                      <a:noFill/>
                    </a:ln>
                    <a:extLst>
                      <a:ext uri="{53640926-AAD7-44D8-BBD7-CCE9431645EC}">
                        <a14:shadowObscured xmlns:a14="http://schemas.microsoft.com/office/drawing/2010/main"/>
                      </a:ext>
                    </a:extLst>
                  </pic:spPr>
                </pic:pic>
              </a:graphicData>
            </a:graphic>
          </wp:inline>
        </w:drawing>
      </w:r>
    </w:p>
    <w:p w:rsidR="00937F2F" w:rsidRPr="00357E38" w:rsidRDefault="00937F2F" w:rsidP="00937F2F">
      <w:pPr>
        <w:rPr>
          <w:rFonts w:ascii="Times New Roman" w:hAnsi="Times New Roman" w:cs="Times New Roman"/>
        </w:rPr>
      </w:pPr>
      <w:r w:rsidRPr="00357E38">
        <w:rPr>
          <w:rFonts w:ascii="Times New Roman" w:hAnsi="Times New Roman" w:cs="Times New Roman"/>
        </w:rPr>
        <w:t>L'expansion pangermanique rejoint l'</w:t>
      </w:r>
      <w:proofErr w:type="spellStart"/>
      <w:r w:rsidRPr="00357E38">
        <w:rPr>
          <w:rFonts w:ascii="Times New Roman" w:hAnsi="Times New Roman" w:cs="Times New Roman"/>
        </w:rPr>
        <w:t>ashkénazie</w:t>
      </w:r>
      <w:proofErr w:type="spellEnd"/>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 xml:space="preserve">Tout d’abord il faut commencer par comprendre </w:t>
      </w:r>
      <w:hyperlink r:id="rId7" w:tgtFrame="_blank" w:history="1">
        <w:r w:rsidRPr="00357E38">
          <w:rPr>
            <w:rStyle w:val="Lienhypertexte"/>
            <w:rFonts w:ascii="Times New Roman" w:hAnsi="Times New Roman" w:cs="Times New Roman"/>
            <w:b/>
            <w:bCs/>
          </w:rPr>
          <w:t xml:space="preserve">le projet du III </w:t>
        </w:r>
        <w:proofErr w:type="spellStart"/>
        <w:r w:rsidRPr="00357E38">
          <w:rPr>
            <w:rStyle w:val="Lienhypertexte"/>
            <w:rFonts w:ascii="Times New Roman" w:hAnsi="Times New Roman" w:cs="Times New Roman"/>
            <w:b/>
            <w:bCs/>
          </w:rPr>
          <w:t>ème</w:t>
        </w:r>
        <w:proofErr w:type="spellEnd"/>
        <w:r w:rsidRPr="00357E38">
          <w:rPr>
            <w:rStyle w:val="Lienhypertexte"/>
            <w:rFonts w:ascii="Times New Roman" w:hAnsi="Times New Roman" w:cs="Times New Roman"/>
            <w:b/>
            <w:bCs/>
          </w:rPr>
          <w:t xml:space="preserve"> </w:t>
        </w:r>
        <w:proofErr w:type="spellStart"/>
        <w:r w:rsidRPr="00357E38">
          <w:rPr>
            <w:rStyle w:val="Lienhypertexte"/>
            <w:rFonts w:ascii="Times New Roman" w:hAnsi="Times New Roman" w:cs="Times New Roman"/>
            <w:b/>
            <w:bCs/>
          </w:rPr>
          <w:t>reich</w:t>
        </w:r>
        <w:proofErr w:type="spellEnd"/>
      </w:hyperlink>
      <w:r w:rsidRPr="00357E38">
        <w:rPr>
          <w:rFonts w:ascii="Times New Roman" w:hAnsi="Times New Roman" w:cs="Times New Roman"/>
          <w:b/>
          <w:bCs/>
        </w:rPr>
        <w:t xml:space="preserve"> pour comprendre le nouveau projet impérialiste en cours</w:t>
      </w:r>
      <w:r w:rsidRPr="00357E38">
        <w:rPr>
          <w:rFonts w:ascii="Times New Roman" w:hAnsi="Times New Roman" w:cs="Times New Roman"/>
        </w:rPr>
        <w:t xml:space="preserve">. Un projet d’expansion regroupant toutes les “nations allemandes” dans un même ensemble pour glorifier la race aryenne, mythe germanique. Un </w:t>
      </w:r>
      <w:proofErr w:type="spellStart"/>
      <w:r w:rsidRPr="00357E38">
        <w:rPr>
          <w:rFonts w:ascii="Times New Roman" w:hAnsi="Times New Roman" w:cs="Times New Roman"/>
        </w:rPr>
        <w:t>reich</w:t>
      </w:r>
      <w:proofErr w:type="spellEnd"/>
      <w:r w:rsidRPr="00357E38">
        <w:rPr>
          <w:rFonts w:ascii="Times New Roman" w:hAnsi="Times New Roman" w:cs="Times New Roman"/>
        </w:rPr>
        <w:t xml:space="preserve"> qui s’est constitué facilement finalement car le monde était en période de crise financière mondiale (crise de 1929) et donc avait d’autres soucis. Un </w:t>
      </w:r>
      <w:proofErr w:type="spellStart"/>
      <w:r w:rsidRPr="00357E38">
        <w:rPr>
          <w:rFonts w:ascii="Times New Roman" w:hAnsi="Times New Roman" w:cs="Times New Roman"/>
        </w:rPr>
        <w:t>reich</w:t>
      </w:r>
      <w:proofErr w:type="spellEnd"/>
      <w:r w:rsidRPr="00357E38">
        <w:rPr>
          <w:rFonts w:ascii="Times New Roman" w:hAnsi="Times New Roman" w:cs="Times New Roman"/>
        </w:rPr>
        <w:t xml:space="preserve"> qui proposait une politique socialiste pour le peuple et préconisait l’intervention étatique pour contrôler l’activité économique. Voici donc quelques grandes lignes qui vont se retrouver dans le projet de l’empire actuel.</w:t>
      </w:r>
      <w:r w:rsidRPr="00357E38">
        <w:rPr>
          <w:rFonts w:ascii="Times New Roman" w:hAnsi="Times New Roman" w:cs="Times New Roman"/>
        </w:rPr>
        <w:br/>
        <w:t xml:space="preserve">Pour contrôler les provinces conquises lors de son agrandissement territorial, ou sous son influence, </w:t>
      </w:r>
      <w:r w:rsidRPr="00357E38">
        <w:rPr>
          <w:rFonts w:ascii="Times New Roman" w:hAnsi="Times New Roman" w:cs="Times New Roman"/>
          <w:b/>
          <w:bCs/>
        </w:rPr>
        <w:t xml:space="preserve">le </w:t>
      </w:r>
      <w:proofErr w:type="spellStart"/>
      <w:r w:rsidRPr="00357E38">
        <w:rPr>
          <w:rFonts w:ascii="Times New Roman" w:hAnsi="Times New Roman" w:cs="Times New Roman"/>
          <w:b/>
          <w:bCs/>
        </w:rPr>
        <w:t>reich</w:t>
      </w:r>
      <w:proofErr w:type="spellEnd"/>
      <w:r w:rsidRPr="00357E38">
        <w:rPr>
          <w:rFonts w:ascii="Times New Roman" w:hAnsi="Times New Roman" w:cs="Times New Roman"/>
          <w:b/>
          <w:bCs/>
        </w:rPr>
        <w:t xml:space="preserve"> va nommer des “</w:t>
      </w:r>
      <w:proofErr w:type="spellStart"/>
      <w:r w:rsidRPr="00357E38">
        <w:rPr>
          <w:rFonts w:ascii="Times New Roman" w:hAnsi="Times New Roman" w:cs="Times New Roman"/>
          <w:b/>
          <w:bCs/>
        </w:rPr>
        <w:fldChar w:fldCharType="begin"/>
      </w:r>
      <w:r w:rsidRPr="00357E38">
        <w:rPr>
          <w:rFonts w:ascii="Times New Roman" w:hAnsi="Times New Roman" w:cs="Times New Roman"/>
          <w:b/>
          <w:bCs/>
        </w:rPr>
        <w:instrText xml:space="preserve"> HYPERLINK "http://fr.wikipedia.org/wiki/Gauleiter" \t "_blank" </w:instrText>
      </w:r>
      <w:r w:rsidRPr="00357E38">
        <w:rPr>
          <w:rFonts w:ascii="Times New Roman" w:hAnsi="Times New Roman" w:cs="Times New Roman"/>
          <w:b/>
          <w:bCs/>
        </w:rPr>
        <w:fldChar w:fldCharType="separate"/>
      </w:r>
      <w:r w:rsidRPr="00357E38">
        <w:rPr>
          <w:rStyle w:val="Lienhypertexte"/>
          <w:rFonts w:ascii="Times New Roman" w:hAnsi="Times New Roman" w:cs="Times New Roman"/>
          <w:b/>
          <w:bCs/>
          <w:i/>
          <w:iCs/>
        </w:rPr>
        <w:t>gaulieter</w:t>
      </w:r>
      <w:proofErr w:type="spellEnd"/>
      <w:r w:rsidRPr="00357E38">
        <w:rPr>
          <w:rFonts w:ascii="Times New Roman" w:hAnsi="Times New Roman" w:cs="Times New Roman"/>
        </w:rPr>
        <w:fldChar w:fldCharType="end"/>
      </w:r>
      <w:r w:rsidRPr="00357E38">
        <w:rPr>
          <w:rFonts w:ascii="Times New Roman" w:hAnsi="Times New Roman" w:cs="Times New Roman"/>
          <w:b/>
          <w:bCs/>
        </w:rPr>
        <w:t>“</w:t>
      </w:r>
      <w:r w:rsidRPr="00357E38">
        <w:rPr>
          <w:rFonts w:ascii="Times New Roman" w:hAnsi="Times New Roman" w:cs="Times New Roman"/>
        </w:rPr>
        <w:t xml:space="preserve"> qui seront des conseillers, ou des chefs de gouvernements, chargés d’appliquer les lois du </w:t>
      </w:r>
      <w:proofErr w:type="spellStart"/>
      <w:r w:rsidRPr="00357E38">
        <w:rPr>
          <w:rFonts w:ascii="Times New Roman" w:hAnsi="Times New Roman" w:cs="Times New Roman"/>
        </w:rPr>
        <w:t>reich</w:t>
      </w:r>
      <w:proofErr w:type="spellEnd"/>
      <w:r w:rsidRPr="00357E38">
        <w:rPr>
          <w:rFonts w:ascii="Times New Roman" w:hAnsi="Times New Roman" w:cs="Times New Roman"/>
        </w:rPr>
        <w:t xml:space="preserve"> dans les pays conquis et soumis. Tout cela couronné donc par le mythe du pangermanisme et </w:t>
      </w:r>
      <w:r w:rsidRPr="00357E38">
        <w:rPr>
          <w:rFonts w:ascii="Times New Roman" w:hAnsi="Times New Roman" w:cs="Times New Roman"/>
        </w:rPr>
        <w:lastRenderedPageBreak/>
        <w:t xml:space="preserve">la réunion de la diaspora allemande disséminée à travers le monde pour travailler à la domination éternelle (au moins 1000 ans) du troisième </w:t>
      </w:r>
      <w:proofErr w:type="spellStart"/>
      <w:r w:rsidRPr="00357E38">
        <w:rPr>
          <w:rFonts w:ascii="Times New Roman" w:hAnsi="Times New Roman" w:cs="Times New Roman"/>
        </w:rPr>
        <w:t>reich</w:t>
      </w:r>
      <w:proofErr w:type="spellEnd"/>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 xml:space="preserve">Le </w:t>
      </w:r>
      <w:proofErr w:type="spellStart"/>
      <w:r w:rsidRPr="00357E38">
        <w:rPr>
          <w:rFonts w:ascii="Times New Roman" w:hAnsi="Times New Roman" w:cs="Times New Roman"/>
          <w:b/>
          <w:bCs/>
        </w:rPr>
        <w:t>reich</w:t>
      </w:r>
      <w:proofErr w:type="spellEnd"/>
      <w:r w:rsidRPr="00357E38">
        <w:rPr>
          <w:rFonts w:ascii="Times New Roman" w:hAnsi="Times New Roman" w:cs="Times New Roman"/>
          <w:b/>
          <w:bCs/>
        </w:rPr>
        <w:t xml:space="preserve"> d’aujourd’hui?</w:t>
      </w:r>
    </w:p>
    <w:p w:rsidR="00937F2F" w:rsidRPr="00357E38" w:rsidRDefault="00937F2F" w:rsidP="00937F2F">
      <w:pPr>
        <w:rPr>
          <w:rFonts w:ascii="Times New Roman" w:hAnsi="Times New Roman" w:cs="Times New Roman"/>
        </w:rPr>
      </w:pPr>
      <w:r w:rsidRPr="00357E38">
        <w:rPr>
          <w:rFonts w:ascii="Times New Roman" w:hAnsi="Times New Roman" w:cs="Times New Roman"/>
          <w:noProof/>
          <w:lang w:eastAsia="fr-FR"/>
        </w:rPr>
        <w:drawing>
          <wp:inline distT="0" distB="0" distL="0" distR="0" wp14:anchorId="239E832B" wp14:editId="131ACAA3">
            <wp:extent cx="4506160" cy="3528000"/>
            <wp:effectExtent l="0" t="0" r="8890" b="0"/>
            <wp:docPr id="3" name="Image 3" descr="http://litinerantcitoyen.files.wordpress.com/2012/02/ashkc3a9nazie.gif?w=400&amp;h=313">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tinerantcitoyen.files.wordpress.com/2012/02/ashkc3a9nazie.gif?w=400&amp;h=313">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6160" cy="3528000"/>
                    </a:xfrm>
                    <a:prstGeom prst="rect">
                      <a:avLst/>
                    </a:prstGeom>
                    <a:noFill/>
                    <a:ln>
                      <a:noFill/>
                    </a:ln>
                  </pic:spPr>
                </pic:pic>
              </a:graphicData>
            </a:graphic>
          </wp:inline>
        </w:drawing>
      </w:r>
    </w:p>
    <w:p w:rsidR="00937F2F" w:rsidRPr="00357E38" w:rsidRDefault="00937F2F" w:rsidP="00937F2F">
      <w:pPr>
        <w:rPr>
          <w:rFonts w:ascii="Times New Roman" w:hAnsi="Times New Roman" w:cs="Times New Roman"/>
        </w:rPr>
      </w:pPr>
      <w:r w:rsidRPr="00357E38">
        <w:rPr>
          <w:rFonts w:ascii="Times New Roman" w:hAnsi="Times New Roman" w:cs="Times New Roman"/>
        </w:rPr>
        <w:t>La civilisation indo-européenne originaire génétiquement de l'</w:t>
      </w:r>
      <w:proofErr w:type="spellStart"/>
      <w:r w:rsidRPr="00357E38">
        <w:rPr>
          <w:rFonts w:ascii="Times New Roman" w:hAnsi="Times New Roman" w:cs="Times New Roman"/>
        </w:rPr>
        <w:t>ashkénazie</w:t>
      </w:r>
      <w:proofErr w:type="spellEnd"/>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u w:val="single"/>
        </w:rPr>
        <w:t>Explications de la carte:</w:t>
      </w:r>
      <w:r w:rsidRPr="00357E38">
        <w:rPr>
          <w:rFonts w:ascii="Times New Roman" w:hAnsi="Times New Roman" w:cs="Times New Roman"/>
          <w:i/>
          <w:iCs/>
        </w:rPr>
        <w:t xml:space="preserve"> </w:t>
      </w:r>
      <w:hyperlink r:id="rId10" w:tgtFrame="_blank" w:history="1">
        <w:r w:rsidRPr="00357E38">
          <w:rPr>
            <w:rStyle w:val="Lienhypertexte"/>
            <w:rFonts w:ascii="Times New Roman" w:hAnsi="Times New Roman" w:cs="Times New Roman"/>
            <w:i/>
            <w:iCs/>
          </w:rPr>
          <w:t>L’étude génétique des populations</w:t>
        </w:r>
      </w:hyperlink>
      <w:r w:rsidRPr="00357E38">
        <w:rPr>
          <w:rFonts w:ascii="Times New Roman" w:hAnsi="Times New Roman" w:cs="Times New Roman"/>
          <w:i/>
          <w:iCs/>
        </w:rPr>
        <w:t xml:space="preserve"> est en capacité de déterminer les lieux d’origines des populations. On constate ici que l’évolution génétique du R1b s’est dispersée massivement dans l’Europe d’aujourd’hui et son foyer était autour de la mer Caspienne, ce que l’on peut appeler aujourd’hui </w:t>
      </w:r>
      <w:hyperlink r:id="rId11" w:tgtFrame="_blank" w:history="1">
        <w:r w:rsidRPr="00357E38">
          <w:rPr>
            <w:rStyle w:val="Lienhypertexte"/>
            <w:rFonts w:ascii="Times New Roman" w:hAnsi="Times New Roman" w:cs="Times New Roman"/>
            <w:i/>
            <w:iCs/>
          </w:rPr>
          <w:t>l’</w:t>
        </w:r>
        <w:proofErr w:type="spellStart"/>
        <w:r w:rsidRPr="00357E38">
          <w:rPr>
            <w:rStyle w:val="Lienhypertexte"/>
            <w:rFonts w:ascii="Times New Roman" w:hAnsi="Times New Roman" w:cs="Times New Roman"/>
            <w:i/>
            <w:iCs/>
          </w:rPr>
          <w:t>ashkénazie</w:t>
        </w:r>
        <w:proofErr w:type="spellEnd"/>
      </w:hyperlink>
      <w:r w:rsidRPr="00357E38">
        <w:rPr>
          <w:rFonts w:ascii="Times New Roman" w:hAnsi="Times New Roman" w:cs="Times New Roman"/>
          <w:i/>
          <w:iCs/>
        </w:rPr>
        <w:t>. L’importance de la génétique dans le contrôle des populations et pourquoi les juifs sont fortement encouragés à ne pas se mélanger, de même d’ailleurs que les aristocraties royales qui ne se mélangent qu’entre eux ou avec des juifs (lady Di, Kate Middleton, par exemple)</w:t>
      </w:r>
      <w:r w:rsidRPr="00357E38">
        <w:rPr>
          <w:rFonts w:ascii="Times New Roman" w:hAnsi="Times New Roman" w:cs="Times New Roman"/>
        </w:rPr>
        <w:t xml:space="preserve">. Ce qui expliquerait aussi la fascination </w:t>
      </w:r>
      <w:hyperlink r:id="rId12" w:tgtFrame="_blank" w:history="1">
        <w:r w:rsidRPr="00357E38">
          <w:rPr>
            <w:rStyle w:val="Lienhypertexte"/>
            <w:rFonts w:ascii="Times New Roman" w:hAnsi="Times New Roman" w:cs="Times New Roman"/>
          </w:rPr>
          <w:t xml:space="preserve">des identitaires </w:t>
        </w:r>
        <w:proofErr w:type="spellStart"/>
        <w:r w:rsidRPr="00357E38">
          <w:rPr>
            <w:rStyle w:val="Lienhypertexte"/>
            <w:rFonts w:ascii="Times New Roman" w:hAnsi="Times New Roman" w:cs="Times New Roman"/>
          </w:rPr>
          <w:t>racialistes</w:t>
        </w:r>
        <w:proofErr w:type="spellEnd"/>
        <w:r w:rsidRPr="00357E38">
          <w:rPr>
            <w:rStyle w:val="Lienhypertexte"/>
            <w:rFonts w:ascii="Times New Roman" w:hAnsi="Times New Roman" w:cs="Times New Roman"/>
          </w:rPr>
          <w:t xml:space="preserve"> d’extrême-droite pour Israël</w:t>
        </w:r>
      </w:hyperlink>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Quel empire domine notre monde aujourd’hui?</w:t>
      </w:r>
      <w:r w:rsidRPr="00357E38">
        <w:rPr>
          <w:rFonts w:ascii="Times New Roman" w:hAnsi="Times New Roman" w:cs="Times New Roman"/>
        </w:rPr>
        <w:t xml:space="preserve"> Si l’on dit l’empire américain je crois que personne ne peut le nier même si on l’annonce en déclin depuis un certain temps, ce qui est exact et faux.</w:t>
      </w:r>
      <w:r w:rsidRPr="00357E38">
        <w:rPr>
          <w:rFonts w:ascii="Times New Roman" w:hAnsi="Times New Roman" w:cs="Times New Roman"/>
        </w:rPr>
        <w:br/>
      </w:r>
      <w:r w:rsidRPr="00357E38">
        <w:rPr>
          <w:rFonts w:ascii="Times New Roman" w:hAnsi="Times New Roman" w:cs="Times New Roman"/>
          <w:b/>
          <w:bCs/>
        </w:rPr>
        <w:t>Faux parce que sa puissance militaire</w:t>
      </w:r>
      <w:r w:rsidRPr="00357E38">
        <w:rPr>
          <w:rFonts w:ascii="Times New Roman" w:hAnsi="Times New Roman" w:cs="Times New Roman"/>
        </w:rPr>
        <w:t xml:space="preserve">, élément nécessaire (mais pas suffisant) de base pour assurer sa domination sur les nations et les peuples n’a jamais été aussi écrasante. Nul ne peut s’y opposer dans le monde sauf bien sûr une alliance de toutes les nations contre lui. Chose à laquelle il travaille continuellement pour l’empêcher en nommant dans ses pays vassaux des </w:t>
      </w:r>
      <w:proofErr w:type="spellStart"/>
      <w:r w:rsidRPr="00357E38">
        <w:rPr>
          <w:rFonts w:ascii="Times New Roman" w:hAnsi="Times New Roman" w:cs="Times New Roman"/>
        </w:rPr>
        <w:t>gaulieter</w:t>
      </w:r>
      <w:proofErr w:type="spellEnd"/>
      <w:r w:rsidRPr="00357E38">
        <w:rPr>
          <w:rFonts w:ascii="Times New Roman" w:hAnsi="Times New Roman" w:cs="Times New Roman"/>
        </w:rPr>
        <w:t xml:space="preserve"> chargés d’appliquer la doctrine impériale.</w:t>
      </w:r>
      <w:r w:rsidRPr="00357E38">
        <w:rPr>
          <w:rFonts w:ascii="Times New Roman" w:hAnsi="Times New Roman" w:cs="Times New Roman"/>
        </w:rPr>
        <w:br/>
      </w:r>
      <w:r w:rsidRPr="00357E38">
        <w:rPr>
          <w:rFonts w:ascii="Times New Roman" w:hAnsi="Times New Roman" w:cs="Times New Roman"/>
          <w:b/>
          <w:bCs/>
        </w:rPr>
        <w:t>Vrai parce que l’idéologie dominante de cet empire n’est plus le rêve américain mais bien le sionisme</w:t>
      </w:r>
      <w:r w:rsidRPr="00357E38">
        <w:rPr>
          <w:rFonts w:ascii="Times New Roman" w:hAnsi="Times New Roman" w:cs="Times New Roman"/>
        </w:rPr>
        <w:t>, je dirai même plus l’</w:t>
      </w:r>
      <w:proofErr w:type="spellStart"/>
      <w:r w:rsidRPr="00357E38">
        <w:rPr>
          <w:rFonts w:ascii="Times New Roman" w:hAnsi="Times New Roman" w:cs="Times New Roman"/>
        </w:rPr>
        <w:t>ultrasionisme</w:t>
      </w:r>
      <w:proofErr w:type="spellEnd"/>
      <w:r w:rsidRPr="00357E38">
        <w:rPr>
          <w:rFonts w:ascii="Times New Roman" w:hAnsi="Times New Roman" w:cs="Times New Roman"/>
        </w:rPr>
        <w:t xml:space="preserve">, le grand Israël. Israël est devenu donc la tête de proue de cet empire </w:t>
      </w:r>
      <w:proofErr w:type="spellStart"/>
      <w:r w:rsidRPr="00357E38">
        <w:rPr>
          <w:rFonts w:ascii="Times New Roman" w:hAnsi="Times New Roman" w:cs="Times New Roman"/>
        </w:rPr>
        <w:t>americano</w:t>
      </w:r>
      <w:proofErr w:type="spellEnd"/>
      <w:r w:rsidRPr="00357E38">
        <w:rPr>
          <w:rFonts w:ascii="Times New Roman" w:hAnsi="Times New Roman" w:cs="Times New Roman"/>
        </w:rPr>
        <w:t>-sioniste, le véritable chef de cet empire. Ce qui crée bien sûr quelques problèmes dans les hautes sphères WASPS qui croyaient que leur alliance avec les sionistes leur garantissaient le pouvoir éternel sur les nations, et s’aperçoivent avec consternation qu’ils n’auront été, eux aussi, que des jouets de la volonté impérialiste sioniste. Un projet pourtant écrit noir sur blanc dans l’ancien testament et qui s’accomplit.</w:t>
      </w:r>
    </w:p>
    <w:p w:rsidR="00937F2F" w:rsidRPr="00357E38" w:rsidRDefault="00937F2F" w:rsidP="00937F2F">
      <w:pPr>
        <w:rPr>
          <w:rFonts w:ascii="Times New Roman" w:hAnsi="Times New Roman" w:cs="Times New Roman"/>
        </w:rPr>
      </w:pPr>
      <w:r w:rsidRPr="00357E38">
        <w:rPr>
          <w:rFonts w:ascii="Times New Roman" w:hAnsi="Times New Roman" w:cs="Times New Roman"/>
          <w:u w:val="single"/>
        </w:rPr>
        <w:t>Lire cet excellent article:</w:t>
      </w:r>
      <w:r w:rsidRPr="00357E38">
        <w:rPr>
          <w:rFonts w:ascii="Times New Roman" w:hAnsi="Times New Roman" w:cs="Times New Roman"/>
        </w:rPr>
        <w:t xml:space="preserve"> </w:t>
      </w:r>
      <w:hyperlink r:id="rId13" w:anchor="top" w:tgtFrame="_blank" w:history="1">
        <w:r w:rsidRPr="00357E38">
          <w:rPr>
            <w:rStyle w:val="Lienhypertexte"/>
            <w:rFonts w:ascii="Times New Roman" w:hAnsi="Times New Roman" w:cs="Times New Roman"/>
            <w:b/>
            <w:bCs/>
          </w:rPr>
          <w:t>Tout va bien! Aux défenseurs du grand Israël.</w:t>
        </w:r>
      </w:hyperlink>
    </w:p>
    <w:p w:rsidR="00937F2F" w:rsidRPr="00357E38" w:rsidRDefault="00937F2F" w:rsidP="00937F2F">
      <w:pPr>
        <w:rPr>
          <w:rFonts w:ascii="Times New Roman" w:hAnsi="Times New Roman" w:cs="Times New Roman"/>
        </w:rPr>
      </w:pPr>
      <w:r w:rsidRPr="00357E38">
        <w:rPr>
          <w:rFonts w:ascii="Times New Roman" w:hAnsi="Times New Roman" w:cs="Times New Roman"/>
          <w:b/>
          <w:bCs/>
        </w:rPr>
        <w:t>Pour aller vite on peut donc dire que le projet sioniste de la domination du peuple élu d’un Dieu vengeur</w:t>
      </w:r>
      <w:r w:rsidRPr="00357E38">
        <w:rPr>
          <w:rFonts w:ascii="Times New Roman" w:hAnsi="Times New Roman" w:cs="Times New Roman"/>
        </w:rPr>
        <w:t xml:space="preserve">, de domination sur les nations du monde élaboré à Babylone, est en train de s’accomplir devant nos yeux. Et pour cela il a su à travers les âges </w:t>
      </w:r>
      <w:proofErr w:type="gramStart"/>
      <w:r w:rsidRPr="00357E38">
        <w:rPr>
          <w:rFonts w:ascii="Times New Roman" w:hAnsi="Times New Roman" w:cs="Times New Roman"/>
        </w:rPr>
        <w:t>influer</w:t>
      </w:r>
      <w:proofErr w:type="gramEnd"/>
      <w:r w:rsidRPr="00357E38">
        <w:rPr>
          <w:rFonts w:ascii="Times New Roman" w:hAnsi="Times New Roman" w:cs="Times New Roman"/>
        </w:rPr>
        <w:t xml:space="preserve"> les puissances dominantes de ce monde. C’est ainsi qu’il a </w:t>
      </w:r>
      <w:proofErr w:type="spellStart"/>
      <w:r w:rsidRPr="00357E38">
        <w:rPr>
          <w:rFonts w:ascii="Times New Roman" w:hAnsi="Times New Roman" w:cs="Times New Roman"/>
        </w:rPr>
        <w:t>crée</w:t>
      </w:r>
      <w:proofErr w:type="spellEnd"/>
      <w:r w:rsidRPr="00357E38">
        <w:rPr>
          <w:rFonts w:ascii="Times New Roman" w:hAnsi="Times New Roman" w:cs="Times New Roman"/>
        </w:rPr>
        <w:t xml:space="preserve"> la lignée mérovingienne française et l’a disséminée ensuite dans toute l’Europe et notamment en Angleterre avec la conquête de Guillaume le conquérant qui instaurera la domination de cette lignée de sang royal sur l’Angleterre. L’Angleterre qui construira l’empire le plus puissant du monde encore debout </w:t>
      </w:r>
      <w:r w:rsidRPr="00357E38">
        <w:rPr>
          <w:rFonts w:ascii="Times New Roman" w:hAnsi="Times New Roman" w:cs="Times New Roman"/>
        </w:rPr>
        <w:lastRenderedPageBreak/>
        <w:t xml:space="preserve">aujourd’hui, le </w:t>
      </w:r>
      <w:proofErr w:type="spellStart"/>
      <w:r w:rsidRPr="00357E38">
        <w:rPr>
          <w:rFonts w:ascii="Times New Roman" w:hAnsi="Times New Roman" w:cs="Times New Roman"/>
        </w:rPr>
        <w:t>commonwealth</w:t>
      </w:r>
      <w:proofErr w:type="spellEnd"/>
      <w:r w:rsidRPr="00357E38">
        <w:rPr>
          <w:rFonts w:ascii="Times New Roman" w:hAnsi="Times New Roman" w:cs="Times New Roman"/>
        </w:rPr>
        <w:t xml:space="preserve">. Et puis enfin, dernière étage de la fusée, la construction du dernier impérialisme occidental avant l’avènement de l’empire sioniste, les USA. Pays bénit par Dieu (lequel?) et qui donc accomplit son projet sans états d’âmes, avec violence et brutalité, sans respect aucun pour les peuples et avec </w:t>
      </w:r>
      <w:proofErr w:type="gramStart"/>
      <w:r w:rsidRPr="00357E38">
        <w:rPr>
          <w:rFonts w:ascii="Times New Roman" w:hAnsi="Times New Roman" w:cs="Times New Roman"/>
        </w:rPr>
        <w:t>le soucis</w:t>
      </w:r>
      <w:proofErr w:type="gramEnd"/>
      <w:r w:rsidRPr="00357E38">
        <w:rPr>
          <w:rFonts w:ascii="Times New Roman" w:hAnsi="Times New Roman" w:cs="Times New Roman"/>
        </w:rPr>
        <w:t xml:space="preserve"> constant d’assurer sa domination militaire sur le monde. On comprend bien que ce n’est pas le Dieu amour qui gouverne la tête des USA mais bien une sorte de Dieu vengeur non?</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Comment l’empire sioniste contrôle le monde?</w:t>
      </w:r>
    </w:p>
    <w:p w:rsidR="00937F2F" w:rsidRPr="00357E38" w:rsidRDefault="00937F2F" w:rsidP="00937F2F">
      <w:pPr>
        <w:rPr>
          <w:rFonts w:ascii="Times New Roman" w:hAnsi="Times New Roman" w:cs="Times New Roman"/>
        </w:rPr>
      </w:pPr>
      <w:r w:rsidRPr="00357E38">
        <w:rPr>
          <w:rFonts w:ascii="Times New Roman" w:hAnsi="Times New Roman" w:cs="Times New Roman"/>
          <w:noProof/>
          <w:lang w:eastAsia="fr-FR"/>
        </w:rPr>
        <w:drawing>
          <wp:inline distT="0" distB="0" distL="0" distR="0" wp14:anchorId="05DC83AB" wp14:editId="77B3F04A">
            <wp:extent cx="2377440" cy="2250440"/>
            <wp:effectExtent l="0" t="0" r="3810" b="0"/>
            <wp:docPr id="2" name="Image 2" descr="http://litinerantcitoyen.files.wordpress.com/2012/02/911-mossad-jews-israel-zionism.jpg?w=40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tinerantcitoyen.files.wordpress.com/2012/02/911-mossad-jews-israel-zionism.jpg?w=400">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7440" cy="2250440"/>
                    </a:xfrm>
                    <a:prstGeom prst="rect">
                      <a:avLst/>
                    </a:prstGeom>
                    <a:noFill/>
                    <a:ln>
                      <a:noFill/>
                    </a:ln>
                  </pic:spPr>
                </pic:pic>
              </a:graphicData>
            </a:graphic>
          </wp:inline>
        </w:drawing>
      </w:r>
    </w:p>
    <w:p w:rsidR="00937F2F" w:rsidRPr="00357E38" w:rsidRDefault="00937F2F" w:rsidP="00937F2F">
      <w:pPr>
        <w:rPr>
          <w:rFonts w:ascii="Times New Roman" w:hAnsi="Times New Roman" w:cs="Times New Roman"/>
        </w:rPr>
      </w:pPr>
      <w:r w:rsidRPr="00357E38">
        <w:rPr>
          <w:rFonts w:ascii="Times New Roman" w:hAnsi="Times New Roman" w:cs="Times New Roman"/>
        </w:rPr>
        <w:t>Instaurer la terreur et le chaos est une technique de contrôle des populations très efficace.</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Une fois que l’on contrôle la puissance militaire du monde on peut imposer</w:t>
      </w:r>
      <w:r w:rsidRPr="00357E38">
        <w:rPr>
          <w:rFonts w:ascii="Times New Roman" w:hAnsi="Times New Roman" w:cs="Times New Roman"/>
        </w:rPr>
        <w:t xml:space="preserve">, comme on le constate chaque jour, sa volonté aux autres. Qui n’est pas avec moi et contre moi et </w:t>
      </w:r>
      <w:proofErr w:type="spellStart"/>
      <w:r w:rsidRPr="00357E38">
        <w:rPr>
          <w:rFonts w:ascii="Times New Roman" w:hAnsi="Times New Roman" w:cs="Times New Roman"/>
        </w:rPr>
        <w:t>là</w:t>
      </w:r>
      <w:proofErr w:type="spellEnd"/>
      <w:r w:rsidRPr="00357E38">
        <w:rPr>
          <w:rFonts w:ascii="Times New Roman" w:hAnsi="Times New Roman" w:cs="Times New Roman"/>
        </w:rPr>
        <w:t xml:space="preserve"> gare à vos fesses! Mais le projet impérialiste sioniste étant d’abord l’œuvre d’une toute petite communauté humaine, celle-ci a employé tous les moyens à sa disposition pour parvenir à imposer à la tête des états qui comptent dans le monde ses propres </w:t>
      </w:r>
      <w:proofErr w:type="spellStart"/>
      <w:r w:rsidRPr="00357E38">
        <w:rPr>
          <w:rFonts w:ascii="Times New Roman" w:hAnsi="Times New Roman" w:cs="Times New Roman"/>
        </w:rPr>
        <w:t>gaulieter</w:t>
      </w:r>
      <w:proofErr w:type="spellEnd"/>
      <w:r w:rsidRPr="00357E38">
        <w:rPr>
          <w:rFonts w:ascii="Times New Roman" w:hAnsi="Times New Roman" w:cs="Times New Roman"/>
        </w:rPr>
        <w:t xml:space="preserve"> chargés d’appliquer la doctrine impérialiste sioniste. Elle a donc usée de son influence sur l’empire romain et la chrétienté via les templiers et les jésuites notamment. Cette religion chrétienne qui lors de Vatican 2 fera son </w:t>
      </w:r>
      <w:proofErr w:type="spellStart"/>
      <w:r w:rsidRPr="00357E38">
        <w:rPr>
          <w:rFonts w:ascii="Times New Roman" w:hAnsi="Times New Roman" w:cs="Times New Roman"/>
        </w:rPr>
        <w:t>outing</w:t>
      </w:r>
      <w:proofErr w:type="spellEnd"/>
      <w:r w:rsidRPr="00357E38">
        <w:rPr>
          <w:rFonts w:ascii="Times New Roman" w:hAnsi="Times New Roman" w:cs="Times New Roman"/>
        </w:rPr>
        <w:t xml:space="preserve"> judaïque. C’est ainsi que l’on parle de monde judéo-chrétien, c’est très explicite. Il faut donc comprendre que l’origine des religions monothéistes est abrahamique, et part de l’histoire d’Israël et y reviendra c’est cela l’accomplissement de l’œuvre de ce Dieu. C’est écrit dans la Bible, la Torah et </w:t>
      </w:r>
      <w:hyperlink r:id="rId16" w:tgtFrame="_blank" w:history="1">
        <w:r w:rsidRPr="00357E38">
          <w:rPr>
            <w:rStyle w:val="Lienhypertexte"/>
            <w:rFonts w:ascii="Times New Roman" w:hAnsi="Times New Roman" w:cs="Times New Roman"/>
          </w:rPr>
          <w:t>le Coran</w:t>
        </w:r>
      </w:hyperlink>
      <w:r w:rsidRPr="00357E38">
        <w:rPr>
          <w:rFonts w:ascii="Times New Roman" w:hAnsi="Times New Roman" w:cs="Times New Roman"/>
        </w:rPr>
        <w:t xml:space="preserve">. Qui a inspiré le prophète Mohammed si ce n’est l’archange Gabriel? Le Coran travaille aussi à </w:t>
      </w:r>
      <w:hyperlink r:id="rId17" w:tgtFrame="_blank" w:history="1">
        <w:r w:rsidRPr="00357E38">
          <w:rPr>
            <w:rStyle w:val="Lienhypertexte"/>
            <w:rFonts w:ascii="Times New Roman" w:hAnsi="Times New Roman" w:cs="Times New Roman"/>
          </w:rPr>
          <w:t>l’accomplissement de l’œuvre</w:t>
        </w:r>
      </w:hyperlink>
      <w:r w:rsidRPr="00357E38">
        <w:rPr>
          <w:rFonts w:ascii="Times New Roman" w:hAnsi="Times New Roman" w:cs="Times New Roman"/>
        </w:rPr>
        <w:t xml:space="preserve"> de ce Dieu sur la terre. Les trois religions monothéistes du monde occidental sont toutes issues de l’enseignement du judaïsme kabbaliste qui a utilisé les enseignements égyptiens polythéistes pour son propre profit en créant le monothéisme. Polythéisme égyptien qui avait essaimé dans l’empire romain, </w:t>
      </w:r>
      <w:hyperlink r:id="rId18" w:tgtFrame="_blank" w:history="1">
        <w:r w:rsidRPr="00357E38">
          <w:rPr>
            <w:rStyle w:val="Lienhypertexte"/>
            <w:rFonts w:ascii="Times New Roman" w:hAnsi="Times New Roman" w:cs="Times New Roman"/>
          </w:rPr>
          <w:t>la culture celte</w:t>
        </w:r>
      </w:hyperlink>
      <w:r w:rsidRPr="00357E38">
        <w:rPr>
          <w:rFonts w:ascii="Times New Roman" w:hAnsi="Times New Roman" w:cs="Times New Roman"/>
        </w:rPr>
        <w:t xml:space="preserve"> et la civilisation grecque. Empires européens qui seront détruits par la religion monothéiste chrétienne qui est une créature du judaïsme kabbaliste. Jésus lui-même </w:t>
      </w:r>
      <w:hyperlink r:id="rId19" w:tgtFrame="_blank" w:history="1">
        <w:r w:rsidRPr="00357E38">
          <w:rPr>
            <w:rStyle w:val="Lienhypertexte"/>
            <w:rFonts w:ascii="Times New Roman" w:hAnsi="Times New Roman" w:cs="Times New Roman"/>
          </w:rPr>
          <w:t>n’est-il pas un grand initié juif?</w:t>
        </w:r>
      </w:hyperlink>
      <w:r w:rsidRPr="00357E38">
        <w:rPr>
          <w:rFonts w:ascii="Times New Roman" w:hAnsi="Times New Roman" w:cs="Times New Roman"/>
        </w:rPr>
        <w:t xml:space="preserve"> Les israéliens sont aussi bien présents </w:t>
      </w:r>
      <w:hyperlink r:id="rId20" w:tgtFrame="_blank" w:history="1">
        <w:r w:rsidRPr="00357E38">
          <w:rPr>
            <w:rStyle w:val="Lienhypertexte"/>
            <w:rFonts w:ascii="Times New Roman" w:hAnsi="Times New Roman" w:cs="Times New Roman"/>
          </w:rPr>
          <w:t>dans le bouddhisme</w:t>
        </w:r>
      </w:hyperlink>
      <w:r w:rsidRPr="00357E38">
        <w:rPr>
          <w:rFonts w:ascii="Times New Roman" w:hAnsi="Times New Roman" w:cs="Times New Roman"/>
        </w:rPr>
        <w:t xml:space="preserve">. Ben </w:t>
      </w:r>
      <w:proofErr w:type="spellStart"/>
      <w:r w:rsidRPr="00357E38">
        <w:rPr>
          <w:rFonts w:ascii="Times New Roman" w:hAnsi="Times New Roman" w:cs="Times New Roman"/>
        </w:rPr>
        <w:t>Gourion</w:t>
      </w:r>
      <w:proofErr w:type="spellEnd"/>
      <w:r w:rsidRPr="00357E38">
        <w:rPr>
          <w:rFonts w:ascii="Times New Roman" w:hAnsi="Times New Roman" w:cs="Times New Roman"/>
        </w:rPr>
        <w:t xml:space="preserve">, créateur e l’état juif, </w:t>
      </w:r>
      <w:hyperlink r:id="rId21" w:tgtFrame="_blank" w:history="1">
        <w:r w:rsidRPr="00357E38">
          <w:rPr>
            <w:rStyle w:val="Lienhypertexte"/>
            <w:rFonts w:ascii="Times New Roman" w:hAnsi="Times New Roman" w:cs="Times New Roman"/>
          </w:rPr>
          <w:t xml:space="preserve">avait le plus grand respect pour le </w:t>
        </w:r>
        <w:proofErr w:type="spellStart"/>
        <w:r w:rsidRPr="00357E38">
          <w:rPr>
            <w:rStyle w:val="Lienhypertexte"/>
            <w:rFonts w:ascii="Times New Roman" w:hAnsi="Times New Roman" w:cs="Times New Roman"/>
          </w:rPr>
          <w:t>Dalaï-lam</w:t>
        </w:r>
        <w:proofErr w:type="spellEnd"/>
        <w:r w:rsidRPr="00357E38">
          <w:rPr>
            <w:rStyle w:val="Lienhypertexte"/>
            <w:rFonts w:ascii="Times New Roman" w:hAnsi="Times New Roman" w:cs="Times New Roman"/>
          </w:rPr>
          <w:t xml:space="preserve"> qui le rend bien</w:t>
        </w:r>
      </w:hyperlink>
      <w:r w:rsidRPr="00357E38">
        <w:rPr>
          <w:rFonts w:ascii="Times New Roman" w:hAnsi="Times New Roman" w:cs="Times New Roman"/>
        </w:rPr>
        <w:t xml:space="preserve">. La Chine </w:t>
      </w:r>
      <w:hyperlink r:id="rId22" w:tgtFrame="_blank" w:history="1">
        <w:r w:rsidRPr="00357E38">
          <w:rPr>
            <w:rStyle w:val="Lienhypertexte"/>
            <w:rFonts w:ascii="Times New Roman" w:hAnsi="Times New Roman" w:cs="Times New Roman"/>
          </w:rPr>
          <w:t>aura des liens très forts avec Israël</w:t>
        </w:r>
      </w:hyperlink>
      <w:r w:rsidRPr="00357E38">
        <w:rPr>
          <w:rFonts w:ascii="Times New Roman" w:hAnsi="Times New Roman" w:cs="Times New Roman"/>
        </w:rPr>
        <w:t xml:space="preserve"> lorsqu’il le faudra…</w:t>
      </w:r>
      <w:r w:rsidRPr="00357E38">
        <w:rPr>
          <w:rFonts w:ascii="Times New Roman" w:hAnsi="Times New Roman" w:cs="Times New Roman"/>
        </w:rPr>
        <w:br/>
        <w:t xml:space="preserve">On se rend bien compte finalement que toutes les religions, tous </w:t>
      </w:r>
      <w:proofErr w:type="gramStart"/>
      <w:r w:rsidRPr="00357E38">
        <w:rPr>
          <w:rFonts w:ascii="Times New Roman" w:hAnsi="Times New Roman" w:cs="Times New Roman"/>
        </w:rPr>
        <w:t>les enseignement</w:t>
      </w:r>
      <w:proofErr w:type="gramEnd"/>
      <w:r w:rsidRPr="00357E38">
        <w:rPr>
          <w:rFonts w:ascii="Times New Roman" w:hAnsi="Times New Roman" w:cs="Times New Roman"/>
        </w:rPr>
        <w:t xml:space="preserve"> spirituels travaillent à l’instauration de la domination d’Israël sur le monde des nations.</w:t>
      </w:r>
    </w:p>
    <w:p w:rsidR="00937F2F" w:rsidRPr="00357E38" w:rsidRDefault="00937F2F" w:rsidP="00937F2F">
      <w:pPr>
        <w:rPr>
          <w:rFonts w:ascii="Times New Roman" w:hAnsi="Times New Roman" w:cs="Times New Roman"/>
        </w:rPr>
      </w:pPr>
      <w:r w:rsidRPr="00357E38">
        <w:rPr>
          <w:rFonts w:ascii="Times New Roman" w:hAnsi="Times New Roman" w:cs="Times New Roman"/>
        </w:rPr>
        <w:t xml:space="preserve">Voici quelques </w:t>
      </w:r>
      <w:proofErr w:type="spellStart"/>
      <w:r w:rsidRPr="00357E38">
        <w:rPr>
          <w:rFonts w:ascii="Times New Roman" w:hAnsi="Times New Roman" w:cs="Times New Roman"/>
        </w:rPr>
        <w:t>gaulieter</w:t>
      </w:r>
      <w:proofErr w:type="spellEnd"/>
      <w:r w:rsidRPr="00357E38">
        <w:rPr>
          <w:rFonts w:ascii="Times New Roman" w:hAnsi="Times New Roman" w:cs="Times New Roman"/>
        </w:rPr>
        <w:t xml:space="preserve"> importants de l’empire sioniste:</w:t>
      </w:r>
    </w:p>
    <w:p w:rsidR="00937F2F" w:rsidRPr="00357E38" w:rsidRDefault="00937F2F" w:rsidP="00937F2F">
      <w:pPr>
        <w:rPr>
          <w:rFonts w:ascii="Times New Roman" w:hAnsi="Times New Roman" w:cs="Times New Roman"/>
        </w:rPr>
      </w:pPr>
      <w:proofErr w:type="spellStart"/>
      <w:r w:rsidRPr="00357E38">
        <w:rPr>
          <w:rFonts w:ascii="Times New Roman" w:hAnsi="Times New Roman" w:cs="Times New Roman"/>
          <w:b/>
          <w:bCs/>
          <w:u w:val="single"/>
        </w:rPr>
        <w:t>Gaulieter</w:t>
      </w:r>
      <w:proofErr w:type="spellEnd"/>
      <w:r w:rsidRPr="00357E38">
        <w:rPr>
          <w:rFonts w:ascii="Times New Roman" w:hAnsi="Times New Roman" w:cs="Times New Roman"/>
          <w:b/>
          <w:bCs/>
          <w:u w:val="single"/>
        </w:rPr>
        <w:t xml:space="preserve"> USA:</w:t>
      </w:r>
      <w:r w:rsidRPr="00357E38">
        <w:rPr>
          <w:rFonts w:ascii="Times New Roman" w:hAnsi="Times New Roman" w:cs="Times New Roman"/>
        </w:rPr>
        <w:t xml:space="preserve"> A tout seigneur tout honneur. Le Dieu de la guerre, le bras armé de l’empire sioniste, va nommer en 2012 un </w:t>
      </w:r>
      <w:proofErr w:type="spellStart"/>
      <w:r w:rsidRPr="00357E38">
        <w:rPr>
          <w:rFonts w:ascii="Times New Roman" w:hAnsi="Times New Roman" w:cs="Times New Roman"/>
        </w:rPr>
        <w:t>gaulieter</w:t>
      </w:r>
      <w:proofErr w:type="spellEnd"/>
      <w:r w:rsidRPr="00357E38">
        <w:rPr>
          <w:rFonts w:ascii="Times New Roman" w:hAnsi="Times New Roman" w:cs="Times New Roman"/>
        </w:rPr>
        <w:t xml:space="preserve"> très féroce au cas où Obama n’agirait pas assez rapidement et aurait des états d’âmes: </w:t>
      </w:r>
      <w:hyperlink r:id="rId23" w:tgtFrame="_blank" w:history="1">
        <w:r w:rsidRPr="00357E38">
          <w:rPr>
            <w:rStyle w:val="Lienhypertexte"/>
            <w:rFonts w:ascii="Times New Roman" w:hAnsi="Times New Roman" w:cs="Times New Roman"/>
          </w:rPr>
          <w:t xml:space="preserve">Aux USA les candidats républicains seront </w:t>
        </w:r>
        <w:proofErr w:type="spellStart"/>
        <w:r w:rsidRPr="00357E38">
          <w:rPr>
            <w:rStyle w:val="Lienhypertexte"/>
            <w:rFonts w:ascii="Times New Roman" w:hAnsi="Times New Roman" w:cs="Times New Roman"/>
          </w:rPr>
          <w:t>ultrasionistes</w:t>
        </w:r>
        <w:proofErr w:type="spellEnd"/>
        <w:r w:rsidRPr="00357E38">
          <w:rPr>
            <w:rStyle w:val="Lienhypertexte"/>
            <w:rFonts w:ascii="Times New Roman" w:hAnsi="Times New Roman" w:cs="Times New Roman"/>
          </w:rPr>
          <w:t>!</w:t>
        </w:r>
      </w:hyperlink>
    </w:p>
    <w:p w:rsidR="00937F2F" w:rsidRPr="00357E38" w:rsidRDefault="00937F2F" w:rsidP="00937F2F">
      <w:pPr>
        <w:rPr>
          <w:rFonts w:ascii="Times New Roman" w:hAnsi="Times New Roman" w:cs="Times New Roman"/>
        </w:rPr>
      </w:pPr>
      <w:r w:rsidRPr="00357E38">
        <w:rPr>
          <w:rFonts w:ascii="Times New Roman" w:hAnsi="Times New Roman" w:cs="Times New Roman"/>
          <w:b/>
          <w:bCs/>
          <w:u w:val="single"/>
        </w:rPr>
        <w:t>Gauleiter UE:</w:t>
      </w:r>
      <w:r w:rsidRPr="00357E38">
        <w:rPr>
          <w:rFonts w:ascii="Times New Roman" w:hAnsi="Times New Roman" w:cs="Times New Roman"/>
        </w:rPr>
        <w:t xml:space="preserve"> L’union européenne est un embryon de ce que devra être le futur gouvernement mondial détaché des peuples qui n’auront aucune possibilité d’intervenir dans la politique les concernant pourtant directement. Les orientations seront décidées au plus haut niveau. C’est ainsi que son président, et son ministre des affaires étrangères, </w:t>
      </w:r>
      <w:hyperlink r:id="rId24" w:tgtFrame="_blank" w:history="1">
        <w:r w:rsidRPr="00357E38">
          <w:rPr>
            <w:rStyle w:val="Lienhypertexte"/>
            <w:rFonts w:ascii="Times New Roman" w:hAnsi="Times New Roman" w:cs="Times New Roman"/>
          </w:rPr>
          <w:t xml:space="preserve">sont totalement hors contrôle </w:t>
        </w:r>
        <w:proofErr w:type="spellStart"/>
        <w:r w:rsidRPr="00357E38">
          <w:rPr>
            <w:rStyle w:val="Lienhypertexte"/>
            <w:rFonts w:ascii="Times New Roman" w:hAnsi="Times New Roman" w:cs="Times New Roman"/>
          </w:rPr>
          <w:t>démocratiquee</w:t>
        </w:r>
        <w:proofErr w:type="spellEnd"/>
      </w:hyperlink>
      <w:r w:rsidRPr="00357E38">
        <w:rPr>
          <w:rFonts w:ascii="Times New Roman" w:hAnsi="Times New Roman" w:cs="Times New Roman"/>
        </w:rPr>
        <w:t xml:space="preserve"> puisque nommé non par les peuples mais par </w:t>
      </w:r>
      <w:proofErr w:type="spellStart"/>
      <w:r w:rsidRPr="00357E38">
        <w:rPr>
          <w:rFonts w:ascii="Times New Roman" w:hAnsi="Times New Roman" w:cs="Times New Roman"/>
        </w:rPr>
        <w:t>Bilderberg</w:t>
      </w:r>
      <w:proofErr w:type="spellEnd"/>
      <w:r w:rsidRPr="00357E38">
        <w:rPr>
          <w:rFonts w:ascii="Times New Roman" w:hAnsi="Times New Roman" w:cs="Times New Roman"/>
        </w:rPr>
        <w:t xml:space="preserve"> </w:t>
      </w:r>
      <w:hyperlink r:id="rId25" w:tgtFrame="_blank" w:history="1">
        <w:r w:rsidRPr="00357E38">
          <w:rPr>
            <w:rStyle w:val="Lienhypertexte"/>
            <w:rFonts w:ascii="Times New Roman" w:hAnsi="Times New Roman" w:cs="Times New Roman"/>
          </w:rPr>
          <w:t>qui a choisi pour nous</w:t>
        </w:r>
      </w:hyperlink>
      <w:r w:rsidRPr="00357E38">
        <w:rPr>
          <w:rFonts w:ascii="Times New Roman" w:hAnsi="Times New Roman" w:cs="Times New Roman"/>
        </w:rPr>
        <w:t xml:space="preserve"> qui serait le meilleur…pour lui! L’UE qui a comme </w:t>
      </w:r>
      <w:r w:rsidRPr="00357E38">
        <w:rPr>
          <w:rFonts w:ascii="Times New Roman" w:hAnsi="Times New Roman" w:cs="Times New Roman"/>
        </w:rPr>
        <w:lastRenderedPageBreak/>
        <w:t xml:space="preserve">politique vis-à-vis d’Israël la stratégie dite “la voie démocratique” qui consiste à faire croire que l’on est pour la paix </w:t>
      </w:r>
      <w:hyperlink r:id="rId26" w:tgtFrame="_blank" w:history="1">
        <w:r w:rsidRPr="00357E38">
          <w:rPr>
            <w:rStyle w:val="Lienhypertexte"/>
            <w:rFonts w:ascii="Times New Roman" w:hAnsi="Times New Roman" w:cs="Times New Roman"/>
          </w:rPr>
          <w:t>en appelant les palestiniens à négocier avec leurs génocidaires israéliens</w:t>
        </w:r>
      </w:hyperlink>
      <w:r w:rsidRPr="00357E38">
        <w:rPr>
          <w:rFonts w:ascii="Times New Roman" w:hAnsi="Times New Roman" w:cs="Times New Roman"/>
        </w:rPr>
        <w:t xml:space="preserve"> sachant pertinemment que cela n’a aucune chance d’aboutir mais a le mérite de faire croire à l’opinion publique internationale que l’on cherche activement une solution de paix.</w:t>
      </w:r>
    </w:p>
    <w:p w:rsidR="00937F2F" w:rsidRPr="00357E38" w:rsidRDefault="00937F2F" w:rsidP="00937F2F">
      <w:pPr>
        <w:rPr>
          <w:rFonts w:ascii="Times New Roman" w:hAnsi="Times New Roman" w:cs="Times New Roman"/>
        </w:rPr>
      </w:pPr>
      <w:proofErr w:type="spellStart"/>
      <w:r w:rsidRPr="00357E38">
        <w:rPr>
          <w:rFonts w:ascii="Times New Roman" w:hAnsi="Times New Roman" w:cs="Times New Roman"/>
          <w:b/>
          <w:bCs/>
          <w:u w:val="single"/>
        </w:rPr>
        <w:t>Gaulieter</w:t>
      </w:r>
      <w:proofErr w:type="spellEnd"/>
      <w:r w:rsidRPr="00357E38">
        <w:rPr>
          <w:rFonts w:ascii="Times New Roman" w:hAnsi="Times New Roman" w:cs="Times New Roman"/>
          <w:b/>
          <w:bCs/>
          <w:u w:val="single"/>
        </w:rPr>
        <w:t xml:space="preserve"> France:</w:t>
      </w:r>
      <w:r w:rsidRPr="00357E38">
        <w:rPr>
          <w:rFonts w:ascii="Times New Roman" w:hAnsi="Times New Roman" w:cs="Times New Roman"/>
        </w:rPr>
        <w:t xml:space="preserve"> L’empire sioniste avait nommé Sarkozy pour enlever à la France toute mauvaise idée Gaullienne de son histoire. Sarkozy a donc fait passer de force notre pays sous la tutelle américaine, Hollande sera celui qui fera allégeance totale à l’empire sioniste: </w:t>
      </w:r>
      <w:hyperlink r:id="rId27" w:tgtFrame="_blank" w:history="1">
        <w:r w:rsidRPr="00357E38">
          <w:rPr>
            <w:rStyle w:val="Lienhypertexte"/>
            <w:rFonts w:ascii="Times New Roman" w:hAnsi="Times New Roman" w:cs="Times New Roman"/>
          </w:rPr>
          <w:t>FH dit :”Israël est très critiqué car c’est une grande démocratie!”</w:t>
        </w:r>
      </w:hyperlink>
      <w:r w:rsidRPr="00357E38">
        <w:rPr>
          <w:rFonts w:ascii="Times New Roman" w:hAnsi="Times New Roman" w:cs="Times New Roman"/>
        </w:rPr>
        <w:t xml:space="preserve"> On comprend mieux pourquoi</w:t>
      </w:r>
      <w:hyperlink r:id="rId28" w:tgtFrame="_blank" w:history="1">
        <w:r w:rsidRPr="00357E38">
          <w:rPr>
            <w:rStyle w:val="Lienhypertexte"/>
            <w:rFonts w:ascii="Times New Roman" w:hAnsi="Times New Roman" w:cs="Times New Roman"/>
          </w:rPr>
          <w:t xml:space="preserve"> il a été choisi par </w:t>
        </w:r>
        <w:proofErr w:type="spellStart"/>
        <w:r w:rsidRPr="00357E38">
          <w:rPr>
            <w:rStyle w:val="Lienhypertexte"/>
            <w:rFonts w:ascii="Times New Roman" w:hAnsi="Times New Roman" w:cs="Times New Roman"/>
          </w:rPr>
          <w:t>Bilderberg</w:t>
        </w:r>
        <w:proofErr w:type="spellEnd"/>
      </w:hyperlink>
      <w:r w:rsidRPr="00357E38">
        <w:rPr>
          <w:rFonts w:ascii="Times New Roman" w:hAnsi="Times New Roman" w:cs="Times New Roman"/>
        </w:rPr>
        <w:t>.</w:t>
      </w:r>
    </w:p>
    <w:p w:rsidR="00937F2F" w:rsidRPr="00357E38" w:rsidRDefault="00937F2F" w:rsidP="00937F2F">
      <w:pPr>
        <w:rPr>
          <w:rFonts w:ascii="Times New Roman" w:hAnsi="Times New Roman" w:cs="Times New Roman"/>
        </w:rPr>
      </w:pPr>
      <w:proofErr w:type="spellStart"/>
      <w:r w:rsidRPr="00357E38">
        <w:rPr>
          <w:rFonts w:ascii="Times New Roman" w:hAnsi="Times New Roman" w:cs="Times New Roman"/>
          <w:b/>
          <w:bCs/>
          <w:u w:val="single"/>
        </w:rPr>
        <w:t>Gaulieter</w:t>
      </w:r>
      <w:proofErr w:type="spellEnd"/>
      <w:r w:rsidRPr="00357E38">
        <w:rPr>
          <w:rFonts w:ascii="Times New Roman" w:hAnsi="Times New Roman" w:cs="Times New Roman"/>
          <w:b/>
          <w:bCs/>
          <w:u w:val="single"/>
        </w:rPr>
        <w:t xml:space="preserve"> Angleterre:</w:t>
      </w:r>
      <w:r w:rsidRPr="00357E38">
        <w:rPr>
          <w:rFonts w:ascii="Times New Roman" w:hAnsi="Times New Roman" w:cs="Times New Roman"/>
        </w:rPr>
        <w:t xml:space="preserve"> David Cameron est philosémite et sa croyance en Israël est sans faille:</w:t>
      </w:r>
    </w:p>
    <w:p w:rsidR="00937F2F" w:rsidRPr="00357E38" w:rsidRDefault="00937F2F" w:rsidP="00937F2F">
      <w:pPr>
        <w:rPr>
          <w:rFonts w:ascii="Times New Roman" w:hAnsi="Times New Roman" w:cs="Times New Roman"/>
        </w:rPr>
      </w:pPr>
      <w:r w:rsidRPr="00357E38">
        <w:rPr>
          <w:rFonts w:ascii="Times New Roman" w:hAnsi="Times New Roman" w:cs="Times New Roman"/>
          <w:i/>
          <w:iCs/>
        </w:rPr>
        <w:t>“En moi, vous avez un Premier ministre dont la croyance en Israël est indestructible. Je serai toujours un ardent défenseur du peuple juif, un soutien de l’Etat d’Israël et je ne demeurerai jamais passif pendant que la communauté juive en Grande-Bretagne est sous la menace.”</w:t>
      </w:r>
    </w:p>
    <w:p w:rsidR="00937F2F" w:rsidRPr="00357E38" w:rsidRDefault="00937F2F" w:rsidP="00937F2F">
      <w:pPr>
        <w:rPr>
          <w:rFonts w:ascii="Times New Roman" w:hAnsi="Times New Roman" w:cs="Times New Roman"/>
        </w:rPr>
      </w:pPr>
      <w:r w:rsidRPr="00357E38">
        <w:rPr>
          <w:rFonts w:ascii="Times New Roman" w:hAnsi="Times New Roman" w:cs="Times New Roman"/>
        </w:rPr>
        <w:t xml:space="preserve">Et pour bien enfoncer le clou au cas </w:t>
      </w:r>
      <w:proofErr w:type="spellStart"/>
      <w:proofErr w:type="gramStart"/>
      <w:r w:rsidRPr="00357E38">
        <w:rPr>
          <w:rFonts w:ascii="Times New Roman" w:hAnsi="Times New Roman" w:cs="Times New Roman"/>
        </w:rPr>
        <w:t>ou</w:t>
      </w:r>
      <w:proofErr w:type="spellEnd"/>
      <w:proofErr w:type="gramEnd"/>
      <w:r w:rsidRPr="00357E38">
        <w:rPr>
          <w:rFonts w:ascii="Times New Roman" w:hAnsi="Times New Roman" w:cs="Times New Roman"/>
        </w:rPr>
        <w:t xml:space="preserve"> vous auriez encore un doute: </w:t>
      </w:r>
      <w:hyperlink r:id="rId29" w:tgtFrame="_blank" w:history="1">
        <w:r w:rsidRPr="00357E38">
          <w:rPr>
            <w:rStyle w:val="Lienhypertexte"/>
            <w:rFonts w:ascii="Times New Roman" w:hAnsi="Times New Roman" w:cs="Times New Roman"/>
          </w:rPr>
          <w:t>Sur la flottille Israël avait raison!</w:t>
        </w:r>
      </w:hyperlink>
      <w:r w:rsidRPr="00357E38">
        <w:rPr>
          <w:rFonts w:ascii="Times New Roman" w:hAnsi="Times New Roman" w:cs="Times New Roman"/>
        </w:rPr>
        <w:t xml:space="preserve"> Il descend lui aussi de la lignée aristocratique royale par des biais détournés, il a donc une part de sang bleu, </w:t>
      </w:r>
      <w:hyperlink r:id="rId30" w:tgtFrame="_blank" w:history="1">
        <w:r w:rsidRPr="00357E38">
          <w:rPr>
            <w:rStyle w:val="Lienhypertexte"/>
            <w:rFonts w:ascii="Times New Roman" w:hAnsi="Times New Roman" w:cs="Times New Roman"/>
          </w:rPr>
          <w:t xml:space="preserve">et se déclare </w:t>
        </w:r>
        <w:proofErr w:type="spellStart"/>
        <w:r w:rsidRPr="00357E38">
          <w:rPr>
            <w:rStyle w:val="Lienhypertexte"/>
            <w:rFonts w:ascii="Times New Roman" w:hAnsi="Times New Roman" w:cs="Times New Roman"/>
          </w:rPr>
          <w:t>Zionist</w:t>
        </w:r>
        <w:proofErr w:type="spellEnd"/>
        <w:r w:rsidRPr="00357E38">
          <w:rPr>
            <w:rStyle w:val="Lienhypertexte"/>
            <w:rFonts w:ascii="Times New Roman" w:hAnsi="Times New Roman" w:cs="Times New Roman"/>
          </w:rPr>
          <w:t>…</w:t>
        </w:r>
      </w:hyperlink>
      <w:r w:rsidRPr="00357E38">
        <w:rPr>
          <w:rFonts w:ascii="Times New Roman" w:hAnsi="Times New Roman" w:cs="Times New Roman"/>
        </w:rPr>
        <w:t xml:space="preserve"> Tony Blair au côté de l’empire dans la guerre d’Irak , et aujourd’hui </w:t>
      </w:r>
      <w:hyperlink r:id="rId31" w:tgtFrame="_blank" w:history="1">
        <w:r w:rsidRPr="00357E38">
          <w:rPr>
            <w:rStyle w:val="Lienhypertexte"/>
            <w:rFonts w:ascii="Times New Roman" w:hAnsi="Times New Roman" w:cs="Times New Roman"/>
          </w:rPr>
          <w:t xml:space="preserve">envoyé du quartet au </w:t>
        </w:r>
        <w:proofErr w:type="spellStart"/>
        <w:r w:rsidRPr="00357E38">
          <w:rPr>
            <w:rStyle w:val="Lienhypertexte"/>
            <w:rFonts w:ascii="Times New Roman" w:hAnsi="Times New Roman" w:cs="Times New Roman"/>
          </w:rPr>
          <w:t>proche-orient</w:t>
        </w:r>
        <w:proofErr w:type="spellEnd"/>
      </w:hyperlink>
      <w:r w:rsidRPr="00357E38">
        <w:rPr>
          <w:rFonts w:ascii="Times New Roman" w:hAnsi="Times New Roman" w:cs="Times New Roman"/>
        </w:rPr>
        <w:t xml:space="preserve"> (USA, </w:t>
      </w:r>
      <w:proofErr w:type="spellStart"/>
      <w:r w:rsidRPr="00357E38">
        <w:rPr>
          <w:rFonts w:ascii="Times New Roman" w:hAnsi="Times New Roman" w:cs="Times New Roman"/>
        </w:rPr>
        <w:t>Russie,UE</w:t>
      </w:r>
      <w:proofErr w:type="spellEnd"/>
      <w:r w:rsidRPr="00357E38">
        <w:rPr>
          <w:rFonts w:ascii="Times New Roman" w:hAnsi="Times New Roman" w:cs="Times New Roman"/>
        </w:rPr>
        <w:t xml:space="preserve"> et ONU) </w:t>
      </w:r>
      <w:hyperlink r:id="rId32" w:tgtFrame="_blank" w:history="1">
        <w:r w:rsidRPr="00357E38">
          <w:rPr>
            <w:rStyle w:val="Lienhypertexte"/>
            <w:rFonts w:ascii="Times New Roman" w:hAnsi="Times New Roman" w:cs="Times New Roman"/>
          </w:rPr>
          <w:t xml:space="preserve">couche avec une des plus grandes fortunes d’Israël </w:t>
        </w:r>
      </w:hyperlink>
      <w:r w:rsidRPr="00357E38">
        <w:rPr>
          <w:rFonts w:ascii="Times New Roman" w:hAnsi="Times New Roman" w:cs="Times New Roman"/>
        </w:rPr>
        <w:t xml:space="preserve">ce qui laisserait supposer, à tout le moins non?, une totale participation à l’idéologie sioniste. Ce qui indique clairement que ce quartet travaille pour le sionisme alors qu’il est chargé d’être un médiateur dans le conflit au </w:t>
      </w:r>
      <w:proofErr w:type="spellStart"/>
      <w:r w:rsidRPr="00357E38">
        <w:rPr>
          <w:rFonts w:ascii="Times New Roman" w:hAnsi="Times New Roman" w:cs="Times New Roman"/>
        </w:rPr>
        <w:t>proche-orient</w:t>
      </w:r>
      <w:proofErr w:type="spellEnd"/>
      <w:r w:rsidRPr="00357E38">
        <w:rPr>
          <w:rFonts w:ascii="Times New Roman" w:hAnsi="Times New Roman" w:cs="Times New Roman"/>
        </w:rPr>
        <w:t xml:space="preserve">! Enfin pour achever le gauleiter anglais, il faut savoir que le mariage du prince William, dont la lignée descend directement du roi David par sa mère lady Di, </w:t>
      </w:r>
      <w:hyperlink r:id="rId33" w:tgtFrame="_blank" w:history="1">
        <w:r w:rsidRPr="00357E38">
          <w:rPr>
            <w:rStyle w:val="Lienhypertexte"/>
            <w:rFonts w:ascii="Times New Roman" w:hAnsi="Times New Roman" w:cs="Times New Roman"/>
          </w:rPr>
          <w:t>s’est marié avec la juive Kate Middleton</w:t>
        </w:r>
      </w:hyperlink>
      <w:r w:rsidRPr="00357E38">
        <w:rPr>
          <w:rFonts w:ascii="Times New Roman" w:hAnsi="Times New Roman" w:cs="Times New Roman"/>
        </w:rPr>
        <w:t xml:space="preserve"> pour sceller au plus haut niveau l’alliance sioniste sur Israël. Dorénavant la prochaine reine d’Angleterre, et donc ses descendants, seront juifs.</w:t>
      </w:r>
    </w:p>
    <w:p w:rsidR="00937F2F" w:rsidRPr="00357E38" w:rsidRDefault="00937F2F" w:rsidP="00937F2F">
      <w:pPr>
        <w:rPr>
          <w:rFonts w:ascii="Times New Roman" w:hAnsi="Times New Roman" w:cs="Times New Roman"/>
        </w:rPr>
      </w:pPr>
      <w:r w:rsidRPr="00357E38">
        <w:rPr>
          <w:rFonts w:ascii="Times New Roman" w:hAnsi="Times New Roman" w:cs="Times New Roman"/>
          <w:b/>
          <w:bCs/>
          <w:u w:val="single"/>
        </w:rPr>
        <w:t>Gauleiter Allemagne:</w:t>
      </w:r>
      <w:r w:rsidRPr="00357E38">
        <w:rPr>
          <w:rFonts w:ascii="Times New Roman" w:hAnsi="Times New Roman" w:cs="Times New Roman"/>
        </w:rPr>
        <w:t xml:space="preserve"> L’allemand est une langue proche du yiddish parlé par les Ashkénazes. Ashkénaze est d’ailleurs </w:t>
      </w:r>
      <w:hyperlink r:id="rId34" w:tgtFrame="_blank" w:history="1">
        <w:r w:rsidRPr="00357E38">
          <w:rPr>
            <w:rStyle w:val="Lienhypertexte"/>
            <w:rFonts w:ascii="Times New Roman" w:hAnsi="Times New Roman" w:cs="Times New Roman"/>
          </w:rPr>
          <w:t>le nom yiddish de l’Allemagne</w:t>
        </w:r>
      </w:hyperlink>
      <w:r w:rsidRPr="00357E38">
        <w:rPr>
          <w:rFonts w:ascii="Times New Roman" w:hAnsi="Times New Roman" w:cs="Times New Roman"/>
        </w:rPr>
        <w:t xml:space="preserve">! </w:t>
      </w:r>
      <w:hyperlink r:id="rId35" w:tgtFrame="_blank" w:history="1">
        <w:r w:rsidRPr="00357E38">
          <w:rPr>
            <w:rStyle w:val="Lienhypertexte"/>
            <w:rFonts w:ascii="Times New Roman" w:hAnsi="Times New Roman" w:cs="Times New Roman"/>
          </w:rPr>
          <w:t>L’intégration militaire entre l’Allemagne et Israël</w:t>
        </w:r>
      </w:hyperlink>
      <w:r w:rsidRPr="00357E38">
        <w:rPr>
          <w:rFonts w:ascii="Times New Roman" w:hAnsi="Times New Roman" w:cs="Times New Roman"/>
        </w:rPr>
        <w:t xml:space="preserve"> s’effectue actuellement, de même qu’en France d’ailleurs. L’Allemagne est bien sûr historiquement lié à la création d’Israël puisque c’est suite à la fin de son projet aryen qu’a été imposé Israël au monde. Le sionisme a donc utilisé la première guerre mondiale pour imposer ses vues à l’empire britannique et l’obligé à abandonner la souveraineté sur la Palestine, la deuxième guerre mondiale aura permis d’édifier un état nationaliste israélien tel que voulu dans la Bible. Les liens entre Israël et l’Allemagne sont originellement très fort puisque le sionisme est aussi d’essence allemande. D’ailleurs la bi-nationalité israélienne est la seule reconnue en Allemagne! L’Allemagne qui est donc une composante essentielle du projet sioniste en jouant le rôle de leader en Europe tout en gardant sa souveraineté. Comme l’Angleterre. Les anglo-saxons sont des alliés historiques du sionisme via la religion protestante. </w:t>
      </w:r>
      <w:proofErr w:type="spellStart"/>
      <w:r w:rsidRPr="00357E38">
        <w:rPr>
          <w:rFonts w:ascii="Times New Roman" w:hAnsi="Times New Roman" w:cs="Times New Roman"/>
        </w:rPr>
        <w:t>L’allemagne</w:t>
      </w:r>
      <w:proofErr w:type="spellEnd"/>
      <w:r w:rsidRPr="00357E38">
        <w:rPr>
          <w:rFonts w:ascii="Times New Roman" w:hAnsi="Times New Roman" w:cs="Times New Roman"/>
        </w:rPr>
        <w:t xml:space="preserve"> </w:t>
      </w:r>
      <w:hyperlink r:id="rId36" w:tgtFrame="_blank" w:history="1">
        <w:r w:rsidRPr="00357E38">
          <w:rPr>
            <w:rStyle w:val="Lienhypertexte"/>
            <w:rFonts w:ascii="Times New Roman" w:hAnsi="Times New Roman" w:cs="Times New Roman"/>
          </w:rPr>
          <w:t>est le leader désigné du sionisme pour l’UE</w:t>
        </w:r>
      </w:hyperlink>
      <w:r w:rsidRPr="00357E38">
        <w:rPr>
          <w:rFonts w:ascii="Times New Roman" w:hAnsi="Times New Roman" w:cs="Times New Roman"/>
        </w:rPr>
        <w:t>.</w:t>
      </w:r>
    </w:p>
    <w:p w:rsidR="00937F2F" w:rsidRPr="00357E38" w:rsidRDefault="00937F2F" w:rsidP="00937F2F">
      <w:pPr>
        <w:rPr>
          <w:rFonts w:ascii="Times New Roman" w:hAnsi="Times New Roman" w:cs="Times New Roman"/>
        </w:rPr>
      </w:pPr>
      <w:proofErr w:type="spellStart"/>
      <w:r w:rsidRPr="00357E38">
        <w:rPr>
          <w:rFonts w:ascii="Times New Roman" w:hAnsi="Times New Roman" w:cs="Times New Roman"/>
          <w:b/>
          <w:bCs/>
          <w:u w:val="single"/>
        </w:rPr>
        <w:t>Gaulieter</w:t>
      </w:r>
      <w:proofErr w:type="spellEnd"/>
      <w:r w:rsidRPr="00357E38">
        <w:rPr>
          <w:rFonts w:ascii="Times New Roman" w:hAnsi="Times New Roman" w:cs="Times New Roman"/>
          <w:b/>
          <w:bCs/>
          <w:u w:val="single"/>
        </w:rPr>
        <w:t xml:space="preserve"> Russie:</w:t>
      </w:r>
      <w:r w:rsidRPr="00357E38">
        <w:rPr>
          <w:rFonts w:ascii="Times New Roman" w:hAnsi="Times New Roman" w:cs="Times New Roman"/>
        </w:rPr>
        <w:t xml:space="preserve"> La Russie est un pilier très important de l’impérialisme sioniste puisqu’elle est une partie très importante de la communauté ashkénaze et </w:t>
      </w:r>
      <w:hyperlink r:id="rId37" w:tgtFrame="_blank" w:history="1">
        <w:r w:rsidRPr="00357E38">
          <w:rPr>
            <w:rStyle w:val="Lienhypertexte"/>
            <w:rFonts w:ascii="Times New Roman" w:hAnsi="Times New Roman" w:cs="Times New Roman"/>
          </w:rPr>
          <w:t>a immigrée très fortement en Israël</w:t>
        </w:r>
      </w:hyperlink>
      <w:r w:rsidRPr="00357E38">
        <w:rPr>
          <w:rFonts w:ascii="Times New Roman" w:hAnsi="Times New Roman" w:cs="Times New Roman"/>
        </w:rPr>
        <w:t xml:space="preserve">. La composante </w:t>
      </w:r>
      <w:hyperlink r:id="rId38" w:tgtFrame="_blank" w:history="1">
        <w:r w:rsidRPr="00357E38">
          <w:rPr>
            <w:rStyle w:val="Lienhypertexte"/>
            <w:rFonts w:ascii="Times New Roman" w:hAnsi="Times New Roman" w:cs="Times New Roman"/>
          </w:rPr>
          <w:t>ashkénaze</w:t>
        </w:r>
      </w:hyperlink>
      <w:r w:rsidRPr="00357E38">
        <w:rPr>
          <w:rFonts w:ascii="Times New Roman" w:hAnsi="Times New Roman" w:cs="Times New Roman"/>
        </w:rPr>
        <w:t xml:space="preserve"> du judaïsme est très importante à étudier historiquement puisqu’elle empiète sur la Russie centrale, l’Europe de l’est et l’Allemagne. </w:t>
      </w:r>
      <w:proofErr w:type="spellStart"/>
      <w:r w:rsidRPr="00357E38">
        <w:rPr>
          <w:rFonts w:ascii="Times New Roman" w:hAnsi="Times New Roman" w:cs="Times New Roman"/>
        </w:rPr>
        <w:t>Medevedev</w:t>
      </w:r>
      <w:proofErr w:type="spellEnd"/>
      <w:r w:rsidRPr="00357E38">
        <w:rPr>
          <w:rFonts w:ascii="Times New Roman" w:hAnsi="Times New Roman" w:cs="Times New Roman"/>
        </w:rPr>
        <w:t xml:space="preserve"> a prouvé maintes fois par la passé combien </w:t>
      </w:r>
      <w:hyperlink r:id="rId39" w:tgtFrame="_blank" w:history="1">
        <w:r w:rsidRPr="00357E38">
          <w:rPr>
            <w:rStyle w:val="Lienhypertexte"/>
            <w:rFonts w:ascii="Times New Roman" w:hAnsi="Times New Roman" w:cs="Times New Roman"/>
          </w:rPr>
          <w:t>il prenait exemple sur Israël pour sa sécurité</w:t>
        </w:r>
      </w:hyperlink>
      <w:r w:rsidRPr="00357E38">
        <w:rPr>
          <w:rFonts w:ascii="Times New Roman" w:hAnsi="Times New Roman" w:cs="Times New Roman"/>
        </w:rPr>
        <w:t xml:space="preserve">. En réponse au bouclier anti-missile américain la Russie déploie </w:t>
      </w:r>
      <w:hyperlink r:id="rId40" w:tgtFrame="_blank" w:history="1">
        <w:r w:rsidRPr="00357E38">
          <w:rPr>
            <w:rStyle w:val="Lienhypertexte"/>
            <w:rFonts w:ascii="Times New Roman" w:hAnsi="Times New Roman" w:cs="Times New Roman"/>
          </w:rPr>
          <w:t xml:space="preserve">ses missiles </w:t>
        </w:r>
        <w:proofErr w:type="spellStart"/>
        <w:r w:rsidRPr="00357E38">
          <w:rPr>
            <w:rStyle w:val="Lienhypertexte"/>
            <w:rFonts w:ascii="Times New Roman" w:hAnsi="Times New Roman" w:cs="Times New Roman"/>
          </w:rPr>
          <w:t>ballistiques</w:t>
        </w:r>
        <w:proofErr w:type="spellEnd"/>
        <w:r w:rsidRPr="00357E38">
          <w:rPr>
            <w:rStyle w:val="Lienhypertexte"/>
            <w:rFonts w:ascii="Times New Roman" w:hAnsi="Times New Roman" w:cs="Times New Roman"/>
          </w:rPr>
          <w:t xml:space="preserve"> contre l’Europe</w:t>
        </w:r>
      </w:hyperlink>
      <w:r w:rsidRPr="00357E38">
        <w:rPr>
          <w:rFonts w:ascii="Times New Roman" w:hAnsi="Times New Roman" w:cs="Times New Roman"/>
        </w:rPr>
        <w:t xml:space="preserve">! Où l’on se rend bien compte que nous allons être pris pour cible dès le commencement des hostilités planétaires entre les USA et la Russie via le conflit entre l’Iran et Israël. Poutine pourtant réputé guerrier et hostile à Israël n’inquiète </w:t>
      </w:r>
      <w:hyperlink r:id="rId41" w:tgtFrame="_blank" w:history="1">
        <w:r w:rsidRPr="00357E38">
          <w:rPr>
            <w:rStyle w:val="Lienhypertexte"/>
            <w:rFonts w:ascii="Times New Roman" w:hAnsi="Times New Roman" w:cs="Times New Roman"/>
          </w:rPr>
          <w:t>nullement pourtant les autorités israéliennes</w:t>
        </w:r>
      </w:hyperlink>
      <w:r w:rsidRPr="00357E38">
        <w:rPr>
          <w:rFonts w:ascii="Times New Roman" w:hAnsi="Times New Roman" w:cs="Times New Roman"/>
        </w:rPr>
        <w:t>. Tout le monde sait qu’il faudra un ennemi pour déclencher une guerre et qu’il faudra que cet ennemi soit quand même assez résistant pour la faire durer et pour l’étendre au reste du monde. La Russie joue donc le rôle d’armer tous les futurs états désignés pour être les ennemis d’Israël, donc de l’occident.</w:t>
      </w:r>
    </w:p>
    <w:p w:rsidR="00937F2F" w:rsidRPr="00357E38" w:rsidRDefault="00937F2F" w:rsidP="00937F2F">
      <w:pPr>
        <w:rPr>
          <w:rFonts w:ascii="Times New Roman" w:hAnsi="Times New Roman" w:cs="Times New Roman"/>
        </w:rPr>
      </w:pPr>
      <w:r w:rsidRPr="00357E38">
        <w:rPr>
          <w:rFonts w:ascii="Times New Roman" w:hAnsi="Times New Roman" w:cs="Times New Roman"/>
          <w:b/>
          <w:bCs/>
          <w:u w:val="single"/>
        </w:rPr>
        <w:t>Gauleiter Inde, Chine:</w:t>
      </w:r>
      <w:r w:rsidRPr="00357E38">
        <w:rPr>
          <w:rFonts w:ascii="Times New Roman" w:hAnsi="Times New Roman" w:cs="Times New Roman"/>
        </w:rPr>
        <w:t xml:space="preserve"> Ces deux pays ont les meilleurs rapports avec Israël auprès de qui</w:t>
      </w:r>
      <w:hyperlink r:id="rId42" w:tgtFrame="_blank" w:history="1">
        <w:r w:rsidRPr="00357E38">
          <w:rPr>
            <w:rStyle w:val="Lienhypertexte"/>
            <w:rFonts w:ascii="Times New Roman" w:hAnsi="Times New Roman" w:cs="Times New Roman"/>
          </w:rPr>
          <w:t xml:space="preserve"> ils importent massivement des armes</w:t>
        </w:r>
      </w:hyperlink>
      <w:r w:rsidRPr="00357E38">
        <w:rPr>
          <w:rFonts w:ascii="Times New Roman" w:hAnsi="Times New Roman" w:cs="Times New Roman"/>
        </w:rPr>
        <w:t xml:space="preserve">. Oui Israël est devenu </w:t>
      </w:r>
      <w:hyperlink r:id="rId43" w:tgtFrame="_blank" w:history="1">
        <w:r w:rsidRPr="00357E38">
          <w:rPr>
            <w:rStyle w:val="Lienhypertexte"/>
            <w:rFonts w:ascii="Times New Roman" w:hAnsi="Times New Roman" w:cs="Times New Roman"/>
          </w:rPr>
          <w:t xml:space="preserve">un gros exportateur d’armement </w:t>
        </w:r>
      </w:hyperlink>
      <w:r w:rsidRPr="00357E38">
        <w:rPr>
          <w:rFonts w:ascii="Times New Roman" w:hAnsi="Times New Roman" w:cs="Times New Roman"/>
        </w:rPr>
        <w:t xml:space="preserve">et surtout de système de sécurité notamment dans les aéroports du monde depuis le 11 septembre. La Chine vient de faire savoir qu’elle allait devenir </w:t>
      </w:r>
      <w:hyperlink r:id="rId44" w:tgtFrame="_blank" w:history="1">
        <w:r w:rsidRPr="00357E38">
          <w:rPr>
            <w:rStyle w:val="Lienhypertexte"/>
            <w:rFonts w:ascii="Times New Roman" w:hAnsi="Times New Roman" w:cs="Times New Roman"/>
          </w:rPr>
          <w:t>une grande puissance mondiale au côté d’Israël</w:t>
        </w:r>
      </w:hyperlink>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b/>
          <w:bCs/>
          <w:u w:val="single"/>
        </w:rPr>
        <w:lastRenderedPageBreak/>
        <w:t>Gauleiter Islamique:</w:t>
      </w:r>
      <w:r w:rsidRPr="00357E38">
        <w:rPr>
          <w:rFonts w:ascii="Times New Roman" w:hAnsi="Times New Roman" w:cs="Times New Roman"/>
        </w:rPr>
        <w:t xml:space="preserve"> Les nouveaux dirigeants mis en place par l’empire sont soient ouvertement sionistes soient très </w:t>
      </w:r>
      <w:proofErr w:type="spellStart"/>
      <w:r w:rsidRPr="00357E38">
        <w:rPr>
          <w:rFonts w:ascii="Times New Roman" w:hAnsi="Times New Roman" w:cs="Times New Roman"/>
        </w:rPr>
        <w:t>anti-sionistes</w:t>
      </w:r>
      <w:proofErr w:type="spellEnd"/>
      <w:r w:rsidRPr="00357E38">
        <w:rPr>
          <w:rFonts w:ascii="Times New Roman" w:hAnsi="Times New Roman" w:cs="Times New Roman"/>
        </w:rPr>
        <w:t xml:space="preserve"> et le prouvent en voulant installer la charia dans leur pays. Bizarrement </w:t>
      </w:r>
      <w:hyperlink r:id="rId45" w:tgtFrame="_blank" w:history="1">
        <w:r w:rsidRPr="00357E38">
          <w:rPr>
            <w:rStyle w:val="Lienhypertexte"/>
            <w:rFonts w:ascii="Times New Roman" w:hAnsi="Times New Roman" w:cs="Times New Roman"/>
          </w:rPr>
          <w:t>ça plaît beaucoup aux sionistes</w:t>
        </w:r>
      </w:hyperlink>
      <w:r w:rsidRPr="00357E38">
        <w:rPr>
          <w:rFonts w:ascii="Times New Roman" w:hAnsi="Times New Roman" w:cs="Times New Roman"/>
        </w:rPr>
        <w:t xml:space="preserve">. Mr </w:t>
      </w:r>
      <w:proofErr w:type="spellStart"/>
      <w:r w:rsidRPr="00357E38">
        <w:rPr>
          <w:rFonts w:ascii="Times New Roman" w:hAnsi="Times New Roman" w:cs="Times New Roman"/>
        </w:rPr>
        <w:t>Ghannouchi</w:t>
      </w:r>
      <w:proofErr w:type="spellEnd"/>
      <w:r w:rsidRPr="00357E38">
        <w:rPr>
          <w:rFonts w:ascii="Times New Roman" w:hAnsi="Times New Roman" w:cs="Times New Roman"/>
        </w:rPr>
        <w:t xml:space="preserve">, gauleiter tunisien, veut défranciser la </w:t>
      </w:r>
      <w:proofErr w:type="spellStart"/>
      <w:r w:rsidRPr="00357E38">
        <w:rPr>
          <w:rFonts w:ascii="Times New Roman" w:hAnsi="Times New Roman" w:cs="Times New Roman"/>
        </w:rPr>
        <w:t>Tunise</w:t>
      </w:r>
      <w:proofErr w:type="spellEnd"/>
      <w:r w:rsidRPr="00357E38">
        <w:rPr>
          <w:rFonts w:ascii="Times New Roman" w:hAnsi="Times New Roman" w:cs="Times New Roman"/>
        </w:rPr>
        <w:t xml:space="preserve"> et ainsi la rendre </w:t>
      </w:r>
      <w:proofErr w:type="spellStart"/>
      <w:r w:rsidRPr="00357E38">
        <w:rPr>
          <w:rFonts w:ascii="Times New Roman" w:hAnsi="Times New Roman" w:cs="Times New Roman"/>
        </w:rPr>
        <w:t>anglo</w:t>
      </w:r>
      <w:proofErr w:type="spellEnd"/>
      <w:r w:rsidRPr="00357E38">
        <w:rPr>
          <w:rFonts w:ascii="Times New Roman" w:hAnsi="Times New Roman" w:cs="Times New Roman"/>
        </w:rPr>
        <w:t xml:space="preserve">-dépendante et </w:t>
      </w:r>
      <w:hyperlink r:id="rId46" w:tgtFrame="_blank" w:history="1">
        <w:r w:rsidRPr="00357E38">
          <w:rPr>
            <w:rStyle w:val="Lienhypertexte"/>
            <w:rFonts w:ascii="Times New Roman" w:hAnsi="Times New Roman" w:cs="Times New Roman"/>
          </w:rPr>
          <w:t xml:space="preserve">aurait assuré Israël </w:t>
        </w:r>
      </w:hyperlink>
      <w:r w:rsidRPr="00357E38">
        <w:rPr>
          <w:rFonts w:ascii="Times New Roman" w:hAnsi="Times New Roman" w:cs="Times New Roman"/>
        </w:rPr>
        <w:t>que rien ne serait entrepris contre sa politique. La déstabilisation constante de l’Egypte via les manifestations violentes, les attentats, ou dernièrement la tragédie du football, marquent</w:t>
      </w:r>
      <w:hyperlink r:id="rId47" w:tgtFrame="_blank" w:history="1">
        <w:r w:rsidRPr="00357E38">
          <w:rPr>
            <w:rStyle w:val="Lienhypertexte"/>
            <w:rFonts w:ascii="Times New Roman" w:hAnsi="Times New Roman" w:cs="Times New Roman"/>
          </w:rPr>
          <w:t xml:space="preserve"> la volonté sioniste de contrôler ce pays</w:t>
        </w:r>
      </w:hyperlink>
      <w:r w:rsidRPr="00357E38">
        <w:rPr>
          <w:rFonts w:ascii="Times New Roman" w:hAnsi="Times New Roman" w:cs="Times New Roman"/>
        </w:rPr>
        <w:t xml:space="preserve"> et sa population largement </w:t>
      </w:r>
      <w:proofErr w:type="spellStart"/>
      <w:r w:rsidRPr="00357E38">
        <w:rPr>
          <w:rFonts w:ascii="Times New Roman" w:hAnsi="Times New Roman" w:cs="Times New Roman"/>
        </w:rPr>
        <w:t>anti-sioniste</w:t>
      </w:r>
      <w:proofErr w:type="spellEnd"/>
      <w:r w:rsidRPr="00357E38">
        <w:rPr>
          <w:rFonts w:ascii="Times New Roman" w:hAnsi="Times New Roman" w:cs="Times New Roman"/>
        </w:rPr>
        <w:t xml:space="preserve">. Et on pourrait continuer à chercher la main d’Israël, et de ses alliés, dans les déstabilisations africaines (Soudan) alors que les interventions étrangères d’Israël </w:t>
      </w:r>
      <w:hyperlink r:id="rId48" w:tgtFrame="_blank" w:history="1">
        <w:r w:rsidRPr="00357E38">
          <w:rPr>
            <w:rStyle w:val="Lienhypertexte"/>
            <w:rFonts w:ascii="Times New Roman" w:hAnsi="Times New Roman" w:cs="Times New Roman"/>
          </w:rPr>
          <w:t>se sont singulièrement accrues en 2011</w:t>
        </w:r>
      </w:hyperlink>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La tenaille sioniste sur le monde et l’humanité.</w:t>
      </w:r>
    </w:p>
    <w:p w:rsidR="00937F2F" w:rsidRPr="00357E38" w:rsidRDefault="00937F2F" w:rsidP="00937F2F">
      <w:pPr>
        <w:rPr>
          <w:rFonts w:ascii="Times New Roman" w:hAnsi="Times New Roman" w:cs="Times New Roman"/>
        </w:rPr>
      </w:pPr>
      <w:r w:rsidRPr="00357E38">
        <w:rPr>
          <w:rFonts w:ascii="Times New Roman" w:hAnsi="Times New Roman" w:cs="Times New Roman"/>
          <w:noProof/>
          <w:lang w:eastAsia="fr-FR"/>
        </w:rPr>
        <w:drawing>
          <wp:inline distT="0" distB="0" distL="0" distR="0" wp14:anchorId="4D16376D" wp14:editId="685923D7">
            <wp:extent cx="3808730" cy="2218690"/>
            <wp:effectExtent l="0" t="0" r="1270" b="0"/>
            <wp:docPr id="1" name="Image 1" descr="http://litinerantcitoyen.files.wordpress.com/2012/02/666pyramides.gif?w=400&amp;h=233">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itinerantcitoyen.files.wordpress.com/2012/02/666pyramides.gif?w=400&amp;h=233">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08730" cy="2218690"/>
                    </a:xfrm>
                    <a:prstGeom prst="rect">
                      <a:avLst/>
                    </a:prstGeom>
                    <a:noFill/>
                    <a:ln>
                      <a:noFill/>
                    </a:ln>
                  </pic:spPr>
                </pic:pic>
              </a:graphicData>
            </a:graphic>
          </wp:inline>
        </w:drawing>
      </w:r>
    </w:p>
    <w:p w:rsidR="00937F2F" w:rsidRPr="00357E38" w:rsidRDefault="00937F2F" w:rsidP="00937F2F">
      <w:pPr>
        <w:rPr>
          <w:rFonts w:ascii="Times New Roman" w:hAnsi="Times New Roman" w:cs="Times New Roman"/>
        </w:rPr>
      </w:pPr>
      <w:r w:rsidRPr="00357E38">
        <w:rPr>
          <w:rFonts w:ascii="Times New Roman" w:hAnsi="Times New Roman" w:cs="Times New Roman"/>
        </w:rPr>
        <w:t>L'heure de la bête a sonné.</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On peut conclure sans beaucoup se tromper que nous sommes depuis au moins 2000 ans les otages du projet sioniste de domination du peuple élu de Dieu sur le monde.</w:t>
      </w:r>
      <w:r w:rsidRPr="00357E38">
        <w:rPr>
          <w:rFonts w:ascii="Times New Roman" w:hAnsi="Times New Roman" w:cs="Times New Roman"/>
        </w:rPr>
        <w:t xml:space="preserve"> Par l’intermédiaire des religions, par la création de mouvements politiques antagonistes, violents et guerriers, ce projet de domination s’est </w:t>
      </w:r>
      <w:proofErr w:type="spellStart"/>
      <w:r w:rsidRPr="00357E38">
        <w:rPr>
          <w:rFonts w:ascii="Times New Roman" w:hAnsi="Times New Roman" w:cs="Times New Roman"/>
        </w:rPr>
        <w:t>accomplit</w:t>
      </w:r>
      <w:proofErr w:type="spellEnd"/>
      <w:r w:rsidRPr="00357E38">
        <w:rPr>
          <w:rFonts w:ascii="Times New Roman" w:hAnsi="Times New Roman" w:cs="Times New Roman"/>
        </w:rPr>
        <w:t xml:space="preserve"> peu à peu pour arriver aujourd’hui à la domination quasi effective. Ne reste plus que le déclenchement de la dernière guerre pour construire sur les cendres d’une planète, qui aura subi toutes les formes de guerres les plus destructrices: nucléaires, biologiques, alimentaires, chimiques, </w:t>
      </w:r>
      <w:proofErr w:type="spellStart"/>
      <w:r w:rsidRPr="00357E38">
        <w:rPr>
          <w:rFonts w:ascii="Times New Roman" w:hAnsi="Times New Roman" w:cs="Times New Roman"/>
        </w:rPr>
        <w:t>etc</w:t>
      </w:r>
      <w:proofErr w:type="spellEnd"/>
      <w:r w:rsidRPr="00357E38">
        <w:rPr>
          <w:rFonts w:ascii="Times New Roman" w:hAnsi="Times New Roman" w:cs="Times New Roman"/>
        </w:rPr>
        <w:t>, pour arriver à une dépopulation massive de très grande ampleur, un empire dominant entièrement le monde humain sous l’étoile de David et avec comme capitale Jérusalem. Une capitale qui descendra du ciel après l’anéantissement de la planète (</w:t>
      </w:r>
      <w:proofErr w:type="spellStart"/>
      <w:r w:rsidRPr="00357E38">
        <w:rPr>
          <w:rFonts w:ascii="Times New Roman" w:hAnsi="Times New Roman" w:cs="Times New Roman"/>
        </w:rPr>
        <w:t>Cf.</w:t>
      </w:r>
      <w:hyperlink r:id="rId51" w:tgtFrame="_blank" w:history="1">
        <w:r w:rsidRPr="00357E38">
          <w:rPr>
            <w:rStyle w:val="Lienhypertexte"/>
            <w:rFonts w:ascii="Times New Roman" w:hAnsi="Times New Roman" w:cs="Times New Roman"/>
          </w:rPr>
          <w:t>Jérusalem</w:t>
        </w:r>
        <w:proofErr w:type="spellEnd"/>
        <w:r w:rsidRPr="00357E38">
          <w:rPr>
            <w:rStyle w:val="Lienhypertexte"/>
            <w:rFonts w:ascii="Times New Roman" w:hAnsi="Times New Roman" w:cs="Times New Roman"/>
          </w:rPr>
          <w:t xml:space="preserve"> céleste</w:t>
        </w:r>
      </w:hyperlink>
      <w:r w:rsidRPr="00357E38">
        <w:rPr>
          <w:rFonts w:ascii="Times New Roman" w:hAnsi="Times New Roman" w:cs="Times New Roman"/>
        </w:rPr>
        <w:t>).</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Bien sûr, encore une fois, il faut distinguer les élites du peuple</w:t>
      </w:r>
      <w:r w:rsidRPr="00357E38">
        <w:rPr>
          <w:rFonts w:ascii="Times New Roman" w:hAnsi="Times New Roman" w:cs="Times New Roman"/>
        </w:rPr>
        <w:t xml:space="preserve">. Les </w:t>
      </w:r>
      <w:proofErr w:type="gramStart"/>
      <w:r w:rsidRPr="00357E38">
        <w:rPr>
          <w:rFonts w:ascii="Times New Roman" w:hAnsi="Times New Roman" w:cs="Times New Roman"/>
        </w:rPr>
        <w:t>gauleiter</w:t>
      </w:r>
      <w:proofErr w:type="gramEnd"/>
      <w:r w:rsidRPr="00357E38">
        <w:rPr>
          <w:rFonts w:ascii="Times New Roman" w:hAnsi="Times New Roman" w:cs="Times New Roman"/>
        </w:rPr>
        <w:t xml:space="preserve"> sont évidemment les représentants de l’élite dirigeante de leur pays, les peuples sont eux, très majoritairement, </w:t>
      </w:r>
      <w:proofErr w:type="spellStart"/>
      <w:r w:rsidRPr="00357E38">
        <w:rPr>
          <w:rFonts w:ascii="Times New Roman" w:hAnsi="Times New Roman" w:cs="Times New Roman"/>
        </w:rPr>
        <w:t>anti-sionistes</w:t>
      </w:r>
      <w:proofErr w:type="spellEnd"/>
      <w:r w:rsidRPr="00357E38">
        <w:rPr>
          <w:rFonts w:ascii="Times New Roman" w:hAnsi="Times New Roman" w:cs="Times New Roman"/>
        </w:rPr>
        <w:t>. Il en va de même des musulmans du monde qui sont instrumentalisés dans l’</w:t>
      </w:r>
      <w:proofErr w:type="spellStart"/>
      <w:r w:rsidRPr="00357E38">
        <w:rPr>
          <w:rFonts w:ascii="Times New Roman" w:hAnsi="Times New Roman" w:cs="Times New Roman"/>
        </w:rPr>
        <w:t>anti-sionisme</w:t>
      </w:r>
      <w:proofErr w:type="spellEnd"/>
      <w:r w:rsidRPr="00357E38">
        <w:rPr>
          <w:rFonts w:ascii="Times New Roman" w:hAnsi="Times New Roman" w:cs="Times New Roman"/>
        </w:rPr>
        <w:t xml:space="preserve"> par des traductions anglo-saxonnes pour faire monter la sauce entre juifs et arabes. Car le prétexte final à la future guerre mondial pour installer définitivement Israël sur le toit du monde sera la menace islamique.</w:t>
      </w:r>
    </w:p>
    <w:p w:rsidR="00937F2F" w:rsidRPr="00357E38" w:rsidRDefault="00937F2F" w:rsidP="00937F2F">
      <w:pPr>
        <w:rPr>
          <w:rFonts w:ascii="Times New Roman" w:hAnsi="Times New Roman" w:cs="Times New Roman"/>
        </w:rPr>
      </w:pPr>
      <w:r w:rsidRPr="00357E38">
        <w:rPr>
          <w:rFonts w:ascii="Times New Roman" w:hAnsi="Times New Roman" w:cs="Times New Roman"/>
          <w:b/>
          <w:bCs/>
        </w:rPr>
        <w:t>Voilà donc quelle est la réalité de notre monde</w:t>
      </w:r>
      <w:r w:rsidRPr="00357E38">
        <w:rPr>
          <w:rFonts w:ascii="Times New Roman" w:hAnsi="Times New Roman" w:cs="Times New Roman"/>
        </w:rPr>
        <w:t xml:space="preserve">. Toutes les élites jouent le futur jeu de l’établissement de la dictature du sionisme qu’elles soient ouvertement dans un camp ou dans l’autre, il n’y a de fait aucune opposition au projet final. Les élites se préparent en se construisant </w:t>
      </w:r>
      <w:hyperlink r:id="rId52" w:tgtFrame="_blank" w:history="1">
        <w:r w:rsidRPr="00357E38">
          <w:rPr>
            <w:rStyle w:val="Lienhypertexte"/>
            <w:rFonts w:ascii="Times New Roman" w:hAnsi="Times New Roman" w:cs="Times New Roman"/>
          </w:rPr>
          <w:t xml:space="preserve">des abris </w:t>
        </w:r>
        <w:proofErr w:type="spellStart"/>
        <w:r w:rsidRPr="00357E38">
          <w:rPr>
            <w:rStyle w:val="Lienhypertexte"/>
            <w:rFonts w:ascii="Times New Roman" w:hAnsi="Times New Roman" w:cs="Times New Roman"/>
          </w:rPr>
          <w:t>sous-terrains</w:t>
        </w:r>
        <w:proofErr w:type="spellEnd"/>
        <w:r w:rsidRPr="00357E38">
          <w:rPr>
            <w:rStyle w:val="Lienhypertexte"/>
            <w:rFonts w:ascii="Times New Roman" w:hAnsi="Times New Roman" w:cs="Times New Roman"/>
          </w:rPr>
          <w:t xml:space="preserve"> gigantesques </w:t>
        </w:r>
      </w:hyperlink>
      <w:r w:rsidRPr="00357E38">
        <w:rPr>
          <w:rFonts w:ascii="Times New Roman" w:hAnsi="Times New Roman" w:cs="Times New Roman"/>
        </w:rPr>
        <w:t xml:space="preserve">pendant qu’ils dévasteront la Terre en déclenchant le feu apocalyptique. Un événement devra en être le déclencheur et je pense bien évidemment aux JO de Londres qui ont toutes les qualités requises (exposition médiatique maximale dans le monde, Londres lieu d’origine de l’empire anglo-saxon, alliance avec Israël via la lignée du roi David) pour permettre de déclencher la fin de ce monde </w:t>
      </w:r>
      <w:r w:rsidRPr="00357E38">
        <w:rPr>
          <w:rFonts w:ascii="Times New Roman" w:hAnsi="Times New Roman" w:cs="Times New Roman"/>
          <w:b/>
          <w:bCs/>
        </w:rPr>
        <w:t>voilà ce qu’est le vrai projet du nouvel ordre mondial.</w:t>
      </w:r>
    </w:p>
    <w:p w:rsidR="00C119CF" w:rsidRDefault="00230A00"/>
    <w:sectPr w:rsidR="00C119CF" w:rsidSect="00937F2F">
      <w:pgSz w:w="11906" w:h="16838"/>
      <w:pgMar w:top="426" w:right="849"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3DF"/>
    <w:rsid w:val="001A13DF"/>
    <w:rsid w:val="00230A00"/>
    <w:rsid w:val="00357E38"/>
    <w:rsid w:val="00762A5E"/>
    <w:rsid w:val="00774DFA"/>
    <w:rsid w:val="00937F2F"/>
    <w:rsid w:val="00CB5F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37F2F"/>
    <w:rPr>
      <w:color w:val="0000FF" w:themeColor="hyperlink"/>
      <w:u w:val="single"/>
    </w:rPr>
  </w:style>
  <w:style w:type="paragraph" w:styleId="Textedebulles">
    <w:name w:val="Balloon Text"/>
    <w:basedOn w:val="Normal"/>
    <w:link w:val="TextedebullesCar"/>
    <w:uiPriority w:val="99"/>
    <w:semiHidden/>
    <w:unhideWhenUsed/>
    <w:rsid w:val="00937F2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37F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37F2F"/>
    <w:rPr>
      <w:color w:val="0000FF" w:themeColor="hyperlink"/>
      <w:u w:val="single"/>
    </w:rPr>
  </w:style>
  <w:style w:type="paragraph" w:styleId="Textedebulles">
    <w:name w:val="Balloon Text"/>
    <w:basedOn w:val="Normal"/>
    <w:link w:val="TextedebullesCar"/>
    <w:uiPriority w:val="99"/>
    <w:semiHidden/>
    <w:unhideWhenUsed/>
    <w:rsid w:val="00937F2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37F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8291480">
      <w:bodyDiv w:val="1"/>
      <w:marLeft w:val="0"/>
      <w:marRight w:val="0"/>
      <w:marTop w:val="0"/>
      <w:marBottom w:val="0"/>
      <w:divBdr>
        <w:top w:val="none" w:sz="0" w:space="0" w:color="auto"/>
        <w:left w:val="none" w:sz="0" w:space="0" w:color="auto"/>
        <w:bottom w:val="none" w:sz="0" w:space="0" w:color="auto"/>
        <w:right w:val="none" w:sz="0" w:space="0" w:color="auto"/>
      </w:divBdr>
      <w:divsChild>
        <w:div w:id="484325098">
          <w:marLeft w:val="0"/>
          <w:marRight w:val="0"/>
          <w:marTop w:val="0"/>
          <w:marBottom w:val="0"/>
          <w:divBdr>
            <w:top w:val="none" w:sz="0" w:space="0" w:color="auto"/>
            <w:left w:val="none" w:sz="0" w:space="0" w:color="auto"/>
            <w:bottom w:val="none" w:sz="0" w:space="0" w:color="auto"/>
            <w:right w:val="none" w:sz="0" w:space="0" w:color="auto"/>
          </w:divBdr>
          <w:divsChild>
            <w:div w:id="118037740">
              <w:marLeft w:val="0"/>
              <w:marRight w:val="0"/>
              <w:marTop w:val="0"/>
              <w:marBottom w:val="0"/>
              <w:divBdr>
                <w:top w:val="none" w:sz="0" w:space="0" w:color="auto"/>
                <w:left w:val="none" w:sz="0" w:space="0" w:color="auto"/>
                <w:bottom w:val="none" w:sz="0" w:space="0" w:color="auto"/>
                <w:right w:val="none" w:sz="0" w:space="0" w:color="auto"/>
              </w:divBdr>
              <w:divsChild>
                <w:div w:id="440878759">
                  <w:marLeft w:val="0"/>
                  <w:marRight w:val="0"/>
                  <w:marTop w:val="0"/>
                  <w:marBottom w:val="0"/>
                  <w:divBdr>
                    <w:top w:val="none" w:sz="0" w:space="0" w:color="auto"/>
                    <w:left w:val="none" w:sz="0" w:space="0" w:color="auto"/>
                    <w:bottom w:val="none" w:sz="0" w:space="0" w:color="auto"/>
                    <w:right w:val="none" w:sz="0" w:space="0" w:color="auto"/>
                  </w:divBdr>
                  <w:divsChild>
                    <w:div w:id="776371283">
                      <w:marLeft w:val="0"/>
                      <w:marRight w:val="0"/>
                      <w:marTop w:val="0"/>
                      <w:marBottom w:val="0"/>
                      <w:divBdr>
                        <w:top w:val="none" w:sz="0" w:space="0" w:color="auto"/>
                        <w:left w:val="none" w:sz="0" w:space="0" w:color="auto"/>
                        <w:bottom w:val="none" w:sz="0" w:space="0" w:color="auto"/>
                        <w:right w:val="none" w:sz="0" w:space="0" w:color="auto"/>
                      </w:divBdr>
                      <w:divsChild>
                        <w:div w:id="615135511">
                          <w:marLeft w:val="0"/>
                          <w:marRight w:val="0"/>
                          <w:marTop w:val="0"/>
                          <w:marBottom w:val="0"/>
                          <w:divBdr>
                            <w:top w:val="none" w:sz="0" w:space="0" w:color="auto"/>
                            <w:left w:val="none" w:sz="0" w:space="0" w:color="auto"/>
                            <w:bottom w:val="none" w:sz="0" w:space="0" w:color="auto"/>
                            <w:right w:val="none" w:sz="0" w:space="0" w:color="auto"/>
                          </w:divBdr>
                          <w:divsChild>
                            <w:div w:id="180170802">
                              <w:marLeft w:val="0"/>
                              <w:marRight w:val="0"/>
                              <w:marTop w:val="0"/>
                              <w:marBottom w:val="0"/>
                              <w:divBdr>
                                <w:top w:val="none" w:sz="0" w:space="0" w:color="auto"/>
                                <w:left w:val="none" w:sz="0" w:space="0" w:color="auto"/>
                                <w:bottom w:val="none" w:sz="0" w:space="0" w:color="auto"/>
                                <w:right w:val="none" w:sz="0" w:space="0" w:color="auto"/>
                              </w:divBdr>
                            </w:div>
                            <w:div w:id="290937003">
                              <w:marLeft w:val="0"/>
                              <w:marRight w:val="0"/>
                              <w:marTop w:val="0"/>
                              <w:marBottom w:val="0"/>
                              <w:divBdr>
                                <w:top w:val="none" w:sz="0" w:space="0" w:color="auto"/>
                                <w:left w:val="none" w:sz="0" w:space="0" w:color="auto"/>
                                <w:bottom w:val="none" w:sz="0" w:space="0" w:color="auto"/>
                                <w:right w:val="none" w:sz="0" w:space="0" w:color="auto"/>
                              </w:divBdr>
                            </w:div>
                            <w:div w:id="803548105">
                              <w:marLeft w:val="0"/>
                              <w:marRight w:val="0"/>
                              <w:marTop w:val="0"/>
                              <w:marBottom w:val="0"/>
                              <w:divBdr>
                                <w:top w:val="none" w:sz="0" w:space="0" w:color="auto"/>
                                <w:left w:val="none" w:sz="0" w:space="0" w:color="auto"/>
                                <w:bottom w:val="none" w:sz="0" w:space="0" w:color="auto"/>
                                <w:right w:val="none" w:sz="0" w:space="0" w:color="auto"/>
                              </w:divBdr>
                            </w:div>
                            <w:div w:id="1273127086">
                              <w:blockQuote w:val="1"/>
                              <w:marLeft w:val="720"/>
                              <w:marRight w:val="720"/>
                              <w:marTop w:val="100"/>
                              <w:marBottom w:val="100"/>
                              <w:divBdr>
                                <w:top w:val="none" w:sz="0" w:space="0" w:color="auto"/>
                                <w:left w:val="none" w:sz="0" w:space="0" w:color="auto"/>
                                <w:bottom w:val="none" w:sz="0" w:space="0" w:color="auto"/>
                                <w:right w:val="none" w:sz="0" w:space="0" w:color="auto"/>
                              </w:divBdr>
                            </w:div>
                            <w:div w:id="39991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michelcollon.info/Tout-va-bien-Aux-defenseurs-du.html" TargetMode="External"/><Relationship Id="rId18" Type="http://schemas.openxmlformats.org/officeDocument/2006/relationships/hyperlink" Target="http://www.arbre-celtique.com/encyclopedie/celtes-en-egypte-277-276-2492.htm" TargetMode="External"/><Relationship Id="rId26" Type="http://schemas.openxmlformats.org/officeDocument/2006/relationships/hyperlink" Target="http://jacobdemeknes.blogspot.com/2011/12/lunion-europeenne-la-remorque-de-letat.html" TargetMode="External"/><Relationship Id="rId39" Type="http://schemas.openxmlformats.org/officeDocument/2006/relationships/hyperlink" Target="http://philosemitismeblog.blogspot.com/2011/01/terrorisme-medvdev-cite-israel-comme.html" TargetMode="External"/><Relationship Id="rId3" Type="http://schemas.openxmlformats.org/officeDocument/2006/relationships/settings" Target="settings.xml"/><Relationship Id="rId21" Type="http://schemas.openxmlformats.org/officeDocument/2006/relationships/hyperlink" Target="http://www.lamed.fr/index.php?id=1&amp;art=416" TargetMode="External"/><Relationship Id="rId34" Type="http://schemas.openxmlformats.org/officeDocument/2006/relationships/hyperlink" Target="http://fr.wikipedia.org/wiki/Ashk%C3%A9naze" TargetMode="External"/><Relationship Id="rId42" Type="http://schemas.openxmlformats.org/officeDocument/2006/relationships/hyperlink" Target="http://www.aschkel.info/article-sarkozy-obama-medvedev-et-singh-face-a-la-terreur-de-nouveaux-equilibres-emergents-47983787.html" TargetMode="External"/><Relationship Id="rId47" Type="http://schemas.openxmlformats.org/officeDocument/2006/relationships/hyperlink" Target="http://www.israel-infos.net/Egypte--Israel-responsable-de-la-tragedie-de-Port-Said-8063.html" TargetMode="External"/><Relationship Id="rId50" Type="http://schemas.openxmlformats.org/officeDocument/2006/relationships/image" Target="media/image4.gif"/><Relationship Id="rId7" Type="http://schemas.openxmlformats.org/officeDocument/2006/relationships/hyperlink" Target="http://fr.wikipedia.org/wiki/Troisi%C3%A8me_Reich" TargetMode="External"/><Relationship Id="rId12" Type="http://schemas.openxmlformats.org/officeDocument/2006/relationships/hyperlink" Target="http://litinerantcitoyen.wordpress.com/2012/01/29/propagande-juive-contre-marine-le-pen-contre-en-france-mais-pour-en-israel/" TargetMode="External"/><Relationship Id="rId17" Type="http://schemas.openxmlformats.org/officeDocument/2006/relationships/hyperlink" Target="http://prophetie-biblique.com/forum-religion/islam-christianisme/les-limites-pays-israel-dans-coran-t105.html" TargetMode="External"/><Relationship Id="rId25" Type="http://schemas.openxmlformats.org/officeDocument/2006/relationships/hyperlink" Target="http://www.mecanopolis.org/?tag=groupe-bilderberg" TargetMode="External"/><Relationship Id="rId33" Type="http://schemas.openxmlformats.org/officeDocument/2006/relationships/hyperlink" Target="http://lesouffledivin.fr/2011/04/21/prince-william-lantechrist-se-marie-avec-une-juive/" TargetMode="External"/><Relationship Id="rId38" Type="http://schemas.openxmlformats.org/officeDocument/2006/relationships/hyperlink" Target="http://fr.wikipedia.org/wiki/Ashk%C3%A9naze" TargetMode="External"/><Relationship Id="rId46" Type="http://schemas.openxmlformats.org/officeDocument/2006/relationships/hyperlink" Target="http://french.irib.ir/analyses/articles/item/160929-tunisie/-israel-rencontres-discr%C3%A8tes-et-aveux-feutr%C3%A9s-par-pierre-dortiguier" TargetMode="External"/><Relationship Id="rId2" Type="http://schemas.microsoft.com/office/2007/relationships/stylesWithEffects" Target="stylesWithEffects.xml"/><Relationship Id="rId16" Type="http://schemas.openxmlformats.org/officeDocument/2006/relationships/hyperlink" Target="http://www.historel.net/biblecor/19israel.htm" TargetMode="External"/><Relationship Id="rId20" Type="http://schemas.openxmlformats.org/officeDocument/2006/relationships/hyperlink" Target="http://www.lamed.fr/index.php?id=1&amp;art=416" TargetMode="External"/><Relationship Id="rId29" Type="http://schemas.openxmlformats.org/officeDocument/2006/relationships/hyperlink" Target="http://jssnews.com/2011/03/03/david-cameron-sur-la-flottille-israel-avait-raison/" TargetMode="External"/><Relationship Id="rId41" Type="http://schemas.openxmlformats.org/officeDocument/2006/relationships/hyperlink" Target="http://www.israel7.com/2011/12/rencontre-liebermann-poutine/" TargetMode="External"/><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asiecentrale.revues.org/index101.html" TargetMode="External"/><Relationship Id="rId24" Type="http://schemas.openxmlformats.org/officeDocument/2006/relationships/hyperlink" Target="http://europa.eu/about-eu/institutions-bodies/european-council/index_fr.htm" TargetMode="External"/><Relationship Id="rId32" Type="http://schemas.openxmlformats.org/officeDocument/2006/relationships/hyperlink" Target="http://www.amit4u.net/blogpostsbydate/268,2011,9.aspx" TargetMode="External"/><Relationship Id="rId37" Type="http://schemas.openxmlformats.org/officeDocument/2006/relationships/hyperlink" Target="http://macommunaute.over-blog.com/article-les-juifs-dans-le-monde-40391044.html" TargetMode="External"/><Relationship Id="rId40" Type="http://schemas.openxmlformats.org/officeDocument/2006/relationships/hyperlink" Target="http://israelnouvelles.wordpress.com/2011/12/05/moscou-pointe-son-radar-antimissile-sur-leurope-et-deploie-des-missiles-intercontinentaux-video/" TargetMode="External"/><Relationship Id="rId45" Type="http://schemas.openxmlformats.org/officeDocument/2006/relationships/hyperlink" Target="http://litinerantcitoyen.wordpress.com/2012/01/09/pourquoi-les-sionistes-aiment-la-charia-islamique/" TargetMode="External"/><Relationship Id="rId53" Type="http://schemas.openxmlformats.org/officeDocument/2006/relationships/fontTable" Target="fontTable.xml"/><Relationship Id="rId5" Type="http://schemas.openxmlformats.org/officeDocument/2006/relationships/hyperlink" Target="http://litinerantcitoyen.wordpress.com/2012/02/03/le-projet-du-nouvel-ordre-mondial-du-reich-nazi-a-lempire-ashkenazi/gauleiter-du-iii-eme-reich/" TargetMode="External"/><Relationship Id="rId15" Type="http://schemas.openxmlformats.org/officeDocument/2006/relationships/image" Target="media/image3.jpeg"/><Relationship Id="rId23" Type="http://schemas.openxmlformats.org/officeDocument/2006/relationships/hyperlink" Target="http://litinerantcitoyen.wordpress.com/2012/01/04/aux-usa-les-candidats-republicains-seront-ultrasionistes/" TargetMode="External"/><Relationship Id="rId28" Type="http://schemas.openxmlformats.org/officeDocument/2006/relationships/hyperlink" Target="http://litinerantcitoyen.wordpress.com/2012/01/27/bilderberg-a-deja-choisi-hollande-pour-la-france/" TargetMode="External"/><Relationship Id="rId36" Type="http://schemas.openxmlformats.org/officeDocument/2006/relationships/hyperlink" Target="http://www.alterinfo.net/La-passion-d-Angela-Merkel-pour-le-sionisme_a41839.html" TargetMode="External"/><Relationship Id="rId49" Type="http://schemas.openxmlformats.org/officeDocument/2006/relationships/hyperlink" Target="http://litinerantcitoyen.wordpress.com/2012/02/03/le-projet-du-nouvel-ordre-mondial-du-reich-nazi-a-lempire-ashkenazi/666pyramides-2/" TargetMode="External"/><Relationship Id="rId10" Type="http://schemas.openxmlformats.org/officeDocument/2006/relationships/hyperlink" Target="http://www.eupedia.com/europe/origines_haplogroupes_europe.shtml" TargetMode="External"/><Relationship Id="rId19" Type="http://schemas.openxmlformats.org/officeDocument/2006/relationships/hyperlink" Target="http://www.info-bible.org/israel/messie.htm" TargetMode="External"/><Relationship Id="rId31" Type="http://schemas.openxmlformats.org/officeDocument/2006/relationships/hyperlink" Target="http://www.liberation.fr/depeches/01012387505-ban-ki-moon-a-gaza-des-jets-de-chaussures-et-de-pierres-a-son-entree" TargetMode="External"/><Relationship Id="rId44" Type="http://schemas.openxmlformats.org/officeDocument/2006/relationships/hyperlink" Target="http://www.chine-informations.com/actualite/le-vice-premier-ministre-israelien-salue-la-politique-de-la-chine-au_38589.html" TargetMode="External"/><Relationship Id="rId52" Type="http://schemas.openxmlformats.org/officeDocument/2006/relationships/hyperlink" Target="http://chine.aujourdhuilemonde.com/une-grande-muraille-souterraine-pour-ranger-des-armes-nucleaires-en-chine" TargetMode="Externa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hyperlink" Target="http://litinerantcitoyen.wordpress.com/2012/02/03/le-projet-du-nouvel-ordre-mondial-du-reich-nazi-a-lempire-ashkenazi/911-mossad-jews-israel-zionism-2/" TargetMode="External"/><Relationship Id="rId22" Type="http://schemas.openxmlformats.org/officeDocument/2006/relationships/hyperlink" Target="http://www.hamodia.fr/article.php?id=2570" TargetMode="External"/><Relationship Id="rId27" Type="http://schemas.openxmlformats.org/officeDocument/2006/relationships/hyperlink" Target="http://www.egaliteetreconciliation.fr/Francois-Hollande-Israel-est-tres-critique-car-c-est-une-grande-democratie-10230.html" TargetMode="External"/><Relationship Id="rId30" Type="http://schemas.openxmlformats.org/officeDocument/2006/relationships/hyperlink" Target="http://www.israelvalley.com/news/2010/05/11/27444/" TargetMode="External"/><Relationship Id="rId35" Type="http://schemas.openxmlformats.org/officeDocument/2006/relationships/hyperlink" Target="http://videos.arte.tv/fr/videos/allemagne_israel_collaboration_bundeswehr_et_tsahal-3275582.html" TargetMode="External"/><Relationship Id="rId43" Type="http://schemas.openxmlformats.org/officeDocument/2006/relationships/hyperlink" Target="http://www.topito.com/top-8-des-plus-gros-pays-exportateurs-darmes-au-monde" TargetMode="External"/><Relationship Id="rId48" Type="http://schemas.openxmlformats.org/officeDocument/2006/relationships/hyperlink" Target="http://www.israel-infos.net/Israel--Defense--les-interventions-secretes-de-l-armee-hors-du-pays-8058.html" TargetMode="External"/><Relationship Id="rId8" Type="http://schemas.openxmlformats.org/officeDocument/2006/relationships/hyperlink" Target="http://litinerantcitoyen.wordpress.com/2012/02/03/le-projet-du-nouvel-ordre-mondial-du-reich-nazi-a-lempire-ashkenazi/ashkenazie/" TargetMode="External"/><Relationship Id="rId51" Type="http://schemas.openxmlformats.org/officeDocument/2006/relationships/hyperlink" Target="http://edu.saline.free.fr/01-cites/1-thema/02-jerusalem.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3228</Words>
  <Characters>17755</Characters>
  <Application>Microsoft Office Word</Application>
  <DocSecurity>0</DocSecurity>
  <Lines>147</Lines>
  <Paragraphs>41</Paragraphs>
  <ScaleCrop>false</ScaleCrop>
  <Company/>
  <LinksUpToDate>false</LinksUpToDate>
  <CharactersWithSpaces>20942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patrickevangiles4</dc:creator>
  <cp:keywords/>
  <dc:description/>
  <cp:lastModifiedBy>patrickevangiles4</cp:lastModifiedBy>
  <cp:revision>6</cp:revision>
  <dcterms:created xsi:type="dcterms:W3CDTF">2012-02-04T12:03:00Z</dcterms:created>
  <dcterms:modified xsi:type="dcterms:W3CDTF">2012-02-04T12:08:00Z</dcterms:modified>
</cp:coreProperties>
</file>